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952"/>
        <w:gridCol w:w="954"/>
        <w:gridCol w:w="955"/>
        <w:gridCol w:w="957"/>
        <w:gridCol w:w="957"/>
        <w:gridCol w:w="957"/>
        <w:gridCol w:w="957"/>
        <w:gridCol w:w="957"/>
        <w:gridCol w:w="1131"/>
      </w:tblGrid>
      <w:tr w:rsidR="00F71A3D" w:rsidRPr="00312465"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09AE12A8" w:rsidR="00F71A3D" w:rsidRPr="00312465" w:rsidRDefault="00F71A3D" w:rsidP="00C909CE">
            <w:pPr>
              <w:spacing w:after="0" w:line="240" w:lineRule="auto"/>
              <w:jc w:val="center"/>
              <w:rPr>
                <w:rFonts w:ascii="Tw Cen MT" w:hAnsi="Tw Cen MT"/>
                <w:b/>
                <w:sz w:val="32"/>
                <w:szCs w:val="32"/>
                <w:lang w:val="en-IN"/>
              </w:rPr>
            </w:pPr>
            <w:r w:rsidRPr="00312465">
              <w:rPr>
                <w:rFonts w:ascii="Tw Cen MT" w:hAnsi="Tw Cen MT"/>
                <w:b/>
                <w:sz w:val="32"/>
                <w:szCs w:val="32"/>
              </w:rPr>
              <w:t>Subject Code 22</w:t>
            </w:r>
            <w:r w:rsidR="008A36F6">
              <w:rPr>
                <w:rFonts w:ascii="Tw Cen MT" w:hAnsi="Tw Cen MT"/>
                <w:b/>
                <w:sz w:val="32"/>
                <w:szCs w:val="32"/>
              </w:rPr>
              <w:t>OE1</w:t>
            </w:r>
            <w:r w:rsidR="003D688F">
              <w:rPr>
                <w:rFonts w:ascii="Tw Cen MT" w:hAnsi="Tw Cen MT"/>
                <w:b/>
                <w:sz w:val="32"/>
                <w:szCs w:val="32"/>
              </w:rPr>
              <w:t>M</w:t>
            </w:r>
            <w:r w:rsidR="000C1700">
              <w:rPr>
                <w:rFonts w:ascii="Tw Cen MT" w:hAnsi="Tw Cen MT"/>
                <w:b/>
                <w:sz w:val="32"/>
                <w:szCs w:val="32"/>
              </w:rPr>
              <w:t>E301</w:t>
            </w:r>
          </w:p>
        </w:tc>
        <w:tc>
          <w:tcPr>
            <w:tcW w:w="958" w:type="dxa"/>
            <w:tcBorders>
              <w:top w:val="nil"/>
              <w:left w:val="single" w:sz="4" w:space="0" w:color="auto"/>
              <w:bottom w:val="nil"/>
              <w:right w:val="nil"/>
            </w:tcBorders>
          </w:tcPr>
          <w:p w14:paraId="300D058C" w14:textId="77777777" w:rsidR="00F71A3D" w:rsidRPr="00312465" w:rsidRDefault="00F71A3D" w:rsidP="00C909CE">
            <w:pPr>
              <w:spacing w:after="0" w:line="240" w:lineRule="auto"/>
              <w:jc w:val="center"/>
              <w:rPr>
                <w:rFonts w:ascii="Tw Cen MT" w:hAnsi="Tw Cen MT"/>
                <w:sz w:val="28"/>
                <w:szCs w:val="28"/>
                <w:lang w:val="en-IN"/>
              </w:rPr>
            </w:pPr>
          </w:p>
        </w:tc>
        <w:tc>
          <w:tcPr>
            <w:tcW w:w="961" w:type="dxa"/>
            <w:tcBorders>
              <w:top w:val="nil"/>
              <w:left w:val="nil"/>
              <w:bottom w:val="nil"/>
              <w:right w:val="nil"/>
            </w:tcBorders>
          </w:tcPr>
          <w:p w14:paraId="7E9A9FDA" w14:textId="77777777" w:rsidR="00F71A3D" w:rsidRPr="00312465" w:rsidRDefault="00F71A3D" w:rsidP="00C909CE">
            <w:pPr>
              <w:spacing w:after="0" w:line="240" w:lineRule="auto"/>
              <w:jc w:val="center"/>
              <w:rPr>
                <w:rFonts w:ascii="Tw Cen MT" w:hAnsi="Tw Cen MT"/>
                <w:sz w:val="28"/>
                <w:szCs w:val="28"/>
                <w:lang w:val="en-IN"/>
              </w:rPr>
            </w:pPr>
          </w:p>
        </w:tc>
        <w:tc>
          <w:tcPr>
            <w:tcW w:w="962" w:type="dxa"/>
            <w:tcBorders>
              <w:top w:val="nil"/>
              <w:left w:val="nil"/>
              <w:bottom w:val="nil"/>
              <w:right w:val="nil"/>
            </w:tcBorders>
          </w:tcPr>
          <w:p w14:paraId="0CF35FCA"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6FAE89F1"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15EEE049"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081EFC35"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27BE2CC3"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single" w:sz="4" w:space="0" w:color="auto"/>
            </w:tcBorders>
          </w:tcPr>
          <w:p w14:paraId="45C7EE76" w14:textId="77777777" w:rsidR="00F71A3D" w:rsidRPr="00312465" w:rsidRDefault="00F71A3D" w:rsidP="00C909CE">
            <w:pPr>
              <w:spacing w:after="0" w:line="240" w:lineRule="auto"/>
              <w:jc w:val="center"/>
              <w:rPr>
                <w:rFonts w:ascii="Tw Cen MT" w:hAnsi="Tw Cen MT"/>
                <w:sz w:val="28"/>
                <w:szCs w:val="28"/>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312465" w:rsidRDefault="00F71A3D" w:rsidP="00C909CE">
            <w:pPr>
              <w:spacing w:after="0" w:line="240" w:lineRule="auto"/>
              <w:jc w:val="center"/>
              <w:rPr>
                <w:rFonts w:ascii="Tw Cen MT" w:hAnsi="Tw Cen MT"/>
                <w:b/>
                <w:sz w:val="28"/>
                <w:szCs w:val="28"/>
                <w:lang w:val="en-IN"/>
              </w:rPr>
            </w:pPr>
            <w:r w:rsidRPr="00312465">
              <w:rPr>
                <w:rFonts w:ascii="Tw Cen MT" w:hAnsi="Tw Cen MT"/>
                <w:b/>
                <w:sz w:val="44"/>
                <w:szCs w:val="28"/>
              </w:rPr>
              <w:t>R22</w:t>
            </w:r>
          </w:p>
        </w:tc>
      </w:tr>
    </w:tbl>
    <w:p w14:paraId="35C8BDCF" w14:textId="77777777" w:rsidR="00F71A3D" w:rsidRPr="00312465" w:rsidRDefault="00F71A3D" w:rsidP="00F71A3D">
      <w:pPr>
        <w:spacing w:after="0" w:line="240" w:lineRule="auto"/>
        <w:jc w:val="center"/>
        <w:rPr>
          <w:rFonts w:ascii="Tw Cen MT" w:hAnsi="Tw Cen MT"/>
          <w:b/>
          <w:sz w:val="32"/>
          <w:szCs w:val="28"/>
          <w:lang w:val="en-IN"/>
        </w:rPr>
      </w:pPr>
      <w:r w:rsidRPr="00312465">
        <w:rPr>
          <w:rFonts w:ascii="Tw Cen MT" w:hAnsi="Tw Cen MT"/>
          <w:b/>
          <w:sz w:val="32"/>
          <w:szCs w:val="28"/>
        </w:rPr>
        <w:t>VNR VIGNANA JYOTHI INSTITUTE OF ENGINEERING AND TECHNOLOGY</w:t>
      </w:r>
    </w:p>
    <w:p w14:paraId="71268C3B" w14:textId="77777777" w:rsidR="00F71A3D" w:rsidRPr="00312465" w:rsidRDefault="00F71A3D" w:rsidP="00F71A3D">
      <w:pPr>
        <w:spacing w:after="0" w:line="240" w:lineRule="auto"/>
        <w:jc w:val="center"/>
        <w:rPr>
          <w:rFonts w:ascii="Tw Cen MT" w:hAnsi="Tw Cen MT"/>
          <w:sz w:val="28"/>
          <w:szCs w:val="28"/>
        </w:rPr>
      </w:pPr>
      <w:r w:rsidRPr="00312465">
        <w:rPr>
          <w:rFonts w:ascii="Tw Cen MT" w:hAnsi="Tw Cen MT"/>
          <w:sz w:val="28"/>
          <w:szCs w:val="28"/>
        </w:rPr>
        <w:t>(AUTONOMOUS)</w:t>
      </w:r>
    </w:p>
    <w:p w14:paraId="6EDEB20F" w14:textId="3321BA4E" w:rsidR="00F71A3D" w:rsidRPr="00312465" w:rsidRDefault="00FF4154" w:rsidP="00F71A3D">
      <w:pPr>
        <w:spacing w:after="0" w:line="240" w:lineRule="auto"/>
        <w:jc w:val="center"/>
        <w:rPr>
          <w:rFonts w:ascii="Tw Cen MT" w:hAnsi="Tw Cen MT"/>
          <w:sz w:val="28"/>
          <w:szCs w:val="28"/>
        </w:rPr>
      </w:pPr>
      <w:r>
        <w:rPr>
          <w:rFonts w:ascii="Tw Cen MT" w:hAnsi="Tw Cen MT"/>
          <w:sz w:val="32"/>
          <w:szCs w:val="28"/>
        </w:rPr>
        <w:t>B.Tech. III Year I Semester Regular Examinations, Dec. 2024/Jan.2025</w:t>
      </w:r>
    </w:p>
    <w:p w14:paraId="7061E8C0" w14:textId="5F829B53" w:rsidR="00F71A3D" w:rsidRPr="00312465" w:rsidRDefault="003D688F" w:rsidP="00F71A3D">
      <w:pPr>
        <w:spacing w:after="0" w:line="240" w:lineRule="auto"/>
        <w:jc w:val="center"/>
        <w:rPr>
          <w:rFonts w:ascii="Tw Cen MT" w:hAnsi="Tw Cen MT"/>
          <w:b/>
          <w:sz w:val="32"/>
          <w:szCs w:val="28"/>
        </w:rPr>
      </w:pPr>
      <w:r>
        <w:rPr>
          <w:rFonts w:ascii="Tw Cen MT" w:hAnsi="Tw Cen MT"/>
          <w:b/>
          <w:sz w:val="32"/>
          <w:szCs w:val="28"/>
        </w:rPr>
        <w:t>ELEMENTS OF CAD</w:t>
      </w:r>
    </w:p>
    <w:p w14:paraId="772AFEF7" w14:textId="6D9FCBF2" w:rsidR="00F71A3D" w:rsidRPr="00312465" w:rsidRDefault="00F71A3D" w:rsidP="00F71A3D">
      <w:pPr>
        <w:spacing w:after="0" w:line="240" w:lineRule="auto"/>
        <w:jc w:val="center"/>
        <w:rPr>
          <w:rFonts w:ascii="Tw Cen MT" w:hAnsi="Tw Cen MT"/>
          <w:sz w:val="28"/>
          <w:szCs w:val="28"/>
        </w:rPr>
      </w:pPr>
      <w:r w:rsidRPr="00312465">
        <w:rPr>
          <w:rFonts w:ascii="Tw Cen MT" w:hAnsi="Tw Cen MT"/>
          <w:sz w:val="28"/>
          <w:szCs w:val="28"/>
        </w:rPr>
        <w:t>(</w:t>
      </w:r>
      <w:r w:rsidR="008A36F6">
        <w:rPr>
          <w:rFonts w:ascii="Tw Cen MT" w:hAnsi="Tw Cen MT"/>
          <w:sz w:val="28"/>
          <w:szCs w:val="28"/>
        </w:rPr>
        <w:t>Open Elective</w:t>
      </w:r>
      <w:r w:rsidRPr="00312465">
        <w:rPr>
          <w:rFonts w:ascii="Tw Cen MT" w:hAnsi="Tw Cen MT"/>
          <w:sz w:val="28"/>
          <w:szCs w:val="28"/>
        </w:rPr>
        <w:t>)</w:t>
      </w:r>
    </w:p>
    <w:p w14:paraId="47843541" w14:textId="0051BB41" w:rsidR="00F71A3D" w:rsidRPr="00312465" w:rsidRDefault="00F71A3D" w:rsidP="00F71A3D">
      <w:pPr>
        <w:spacing w:after="0" w:line="240" w:lineRule="auto"/>
        <w:rPr>
          <w:rFonts w:ascii="Tw Cen MT" w:hAnsi="Tw Cen MT" w:cs="Arial"/>
          <w:b/>
          <w:sz w:val="28"/>
          <w:szCs w:val="28"/>
          <w:lang w:eastAsia="en-IN"/>
        </w:rPr>
      </w:pPr>
      <w:r w:rsidRPr="00312465">
        <w:rPr>
          <w:rFonts w:ascii="Tw Cen MT" w:hAnsi="Tw Cen MT" w:cs="Arial"/>
          <w:b/>
          <w:sz w:val="28"/>
          <w:szCs w:val="28"/>
          <w:lang w:eastAsia="en-IN"/>
        </w:rPr>
        <w:t xml:space="preserve">Time: 3 hours                                                                                 </w:t>
      </w:r>
      <w:r w:rsidRPr="00312465">
        <w:rPr>
          <w:rFonts w:ascii="Tw Cen MT" w:hAnsi="Tw Cen MT" w:cs="Arial"/>
          <w:b/>
          <w:sz w:val="28"/>
          <w:szCs w:val="28"/>
          <w:lang w:eastAsia="en-IN"/>
        </w:rPr>
        <w:tab/>
      </w:r>
      <w:r w:rsidRPr="00312465">
        <w:rPr>
          <w:rFonts w:ascii="Tw Cen MT" w:hAnsi="Tw Cen MT" w:cs="Arial"/>
          <w:b/>
          <w:sz w:val="28"/>
          <w:szCs w:val="28"/>
          <w:lang w:eastAsia="en-IN"/>
        </w:rPr>
        <w:tab/>
        <w:t xml:space="preserve">    Max. Marks: 60</w:t>
      </w:r>
    </w:p>
    <w:p w14:paraId="35FBCB44" w14:textId="77777777" w:rsidR="00F71A3D" w:rsidRPr="00312465" w:rsidRDefault="00F71A3D" w:rsidP="00F71A3D">
      <w:pPr>
        <w:spacing w:after="0" w:line="240" w:lineRule="auto"/>
        <w:rPr>
          <w:rFonts w:ascii="Times New Roman" w:hAnsi="Times New Roman" w:cs="Times New Roman"/>
          <w:bCs/>
          <w:i/>
          <w:iCs/>
          <w:sz w:val="28"/>
          <w:szCs w:val="24"/>
          <w:lang w:eastAsia="en-IN"/>
        </w:rPr>
      </w:pPr>
      <w:r w:rsidRPr="00312465">
        <w:rPr>
          <w:rFonts w:ascii="Times New Roman" w:hAnsi="Times New Roman" w:cs="Times New Roman"/>
          <w:bCs/>
          <w:i/>
          <w:iCs/>
          <w:sz w:val="28"/>
          <w:szCs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8"/>
          <w:szCs w:val="24"/>
          <w:lang w:eastAsia="en-IN"/>
        </w:rPr>
      </w:pPr>
      <w:r w:rsidRPr="00312465">
        <w:rPr>
          <w:rFonts w:ascii="Times New Roman" w:hAnsi="Times New Roman" w:cs="Times New Roman"/>
          <w:bCs/>
          <w:i/>
          <w:iCs/>
          <w:sz w:val="28"/>
          <w:szCs w:val="24"/>
          <w:lang w:eastAsia="en-IN"/>
        </w:rPr>
        <w:t>Answer any ONE question from each unit in PART-B.</w:t>
      </w:r>
    </w:p>
    <w:p w14:paraId="68930E22" w14:textId="7D0A83B7" w:rsidR="006D1E9F" w:rsidRPr="006755ED" w:rsidRDefault="006D1E9F" w:rsidP="006755ED">
      <w:pPr>
        <w:spacing w:after="0" w:line="240" w:lineRule="auto"/>
        <w:ind w:left="4320" w:firstLine="720"/>
        <w:rPr>
          <w:rFonts w:ascii="Times New Roman" w:hAnsi="Times New Roman" w:cs="Times New Roman"/>
          <w:b/>
          <w:sz w:val="30"/>
          <w:szCs w:val="30"/>
          <w:lang w:eastAsia="en-IN"/>
        </w:rPr>
      </w:pPr>
      <w:r w:rsidRPr="006755ED">
        <w:rPr>
          <w:rFonts w:ascii="Times New Roman" w:hAnsi="Times New Roman" w:cs="Times New Roman"/>
          <w:b/>
          <w:sz w:val="30"/>
          <w:szCs w:val="30"/>
          <w:u w:val="single"/>
          <w:lang w:eastAsia="en-IN"/>
        </w:rPr>
        <w:t>PART-A</w:t>
      </w:r>
      <w:r w:rsidRP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Pr="006755ED">
        <w:rPr>
          <w:rFonts w:ascii="Times New Roman" w:hAnsi="Times New Roman" w:cs="Times New Roman"/>
          <w:b/>
          <w:sz w:val="30"/>
          <w:szCs w:val="30"/>
          <w:lang w:eastAsia="en-IN"/>
        </w:rPr>
        <w:t>5X2=10M</w:t>
      </w:r>
    </w:p>
    <w:p w14:paraId="5FF32D72" w14:textId="1C439AB7" w:rsidR="00F41245" w:rsidRPr="006755ED" w:rsidRDefault="00F41245" w:rsidP="006755ED">
      <w:pPr>
        <w:spacing w:after="0" w:line="240" w:lineRule="auto"/>
        <w:rPr>
          <w:rFonts w:ascii="Times New Roman" w:hAnsi="Times New Roman" w:cs="Times New Roman"/>
          <w:b/>
          <w:sz w:val="30"/>
          <w:szCs w:val="30"/>
          <w:lang w:eastAsia="en-IN"/>
        </w:rPr>
      </w:pPr>
      <w:r w:rsidRPr="006755ED">
        <w:rPr>
          <w:rFonts w:ascii="Times New Roman" w:hAnsi="Times New Roman" w:cs="Times New Roman"/>
          <w:b/>
          <w:sz w:val="30"/>
          <w:szCs w:val="30"/>
          <w:lang w:eastAsia="en-IN"/>
        </w:rPr>
        <w:tab/>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28"/>
        <w:gridCol w:w="897"/>
        <w:gridCol w:w="898"/>
        <w:gridCol w:w="898"/>
      </w:tblGrid>
      <w:tr w:rsidR="00F41245" w:rsidRPr="006755ED" w14:paraId="12F1959F" w14:textId="77777777" w:rsidTr="006755ED">
        <w:tc>
          <w:tcPr>
            <w:tcW w:w="902" w:type="dxa"/>
          </w:tcPr>
          <w:p w14:paraId="287726D9" w14:textId="77777777" w:rsidR="00F41245" w:rsidRPr="006755ED" w:rsidRDefault="00F41245" w:rsidP="006755ED">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7E1A29BF" w14:textId="2F97E966" w:rsidR="00F41245" w:rsidRPr="006755ED" w:rsidRDefault="0024701A"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lang w:val="en-IN"/>
              </w:rPr>
              <w:t>What are the</w:t>
            </w:r>
            <w:r w:rsidR="00F41245" w:rsidRPr="006755ED">
              <w:rPr>
                <w:rFonts w:ascii="Times New Roman" w:hAnsi="Times New Roman" w:cs="Times New Roman"/>
                <w:sz w:val="30"/>
                <w:szCs w:val="30"/>
                <w:lang w:val="en-IN"/>
              </w:rPr>
              <w:t xml:space="preserve"> essential benefits of using CAD over manual drafting?</w:t>
            </w:r>
          </w:p>
        </w:tc>
        <w:tc>
          <w:tcPr>
            <w:tcW w:w="897" w:type="dxa"/>
          </w:tcPr>
          <w:p w14:paraId="4CC0793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2M</w:t>
            </w:r>
          </w:p>
        </w:tc>
        <w:tc>
          <w:tcPr>
            <w:tcW w:w="898" w:type="dxa"/>
          </w:tcPr>
          <w:p w14:paraId="0EF67A43" w14:textId="4BEF5BFA" w:rsidR="00F41245" w:rsidRPr="006755ED" w:rsidRDefault="00835037"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00F41245" w:rsidRPr="006755ED">
              <w:rPr>
                <w:rFonts w:ascii="Times New Roman" w:hAnsi="Times New Roman" w:cs="Times New Roman"/>
                <w:sz w:val="30"/>
                <w:szCs w:val="30"/>
                <w:lang w:val="en-IN"/>
              </w:rPr>
              <w:t>1</w:t>
            </w:r>
          </w:p>
        </w:tc>
        <w:tc>
          <w:tcPr>
            <w:tcW w:w="898" w:type="dxa"/>
          </w:tcPr>
          <w:p w14:paraId="20BD22ED" w14:textId="50EFF504" w:rsidR="00F41245" w:rsidRPr="006755ED" w:rsidRDefault="00FF5696"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lang w:val="en-IN"/>
              </w:rPr>
              <w:t>B</w:t>
            </w:r>
            <w:r w:rsidR="00F41245" w:rsidRPr="006755ED">
              <w:rPr>
                <w:rFonts w:ascii="Times New Roman" w:hAnsi="Times New Roman" w:cs="Times New Roman"/>
                <w:sz w:val="30"/>
                <w:szCs w:val="30"/>
                <w:lang w:val="en-IN"/>
              </w:rPr>
              <w:t>L1</w:t>
            </w:r>
          </w:p>
        </w:tc>
      </w:tr>
      <w:tr w:rsidR="00F41245" w:rsidRPr="006755ED" w14:paraId="0771437C" w14:textId="77777777" w:rsidTr="006755ED">
        <w:tc>
          <w:tcPr>
            <w:tcW w:w="902" w:type="dxa"/>
          </w:tcPr>
          <w:p w14:paraId="5905BF17" w14:textId="77777777" w:rsidR="00F41245" w:rsidRPr="006755ED" w:rsidRDefault="00F41245" w:rsidP="006755ED">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4C80B66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What is parametric modeling in CAD?</w:t>
            </w:r>
          </w:p>
        </w:tc>
        <w:tc>
          <w:tcPr>
            <w:tcW w:w="897" w:type="dxa"/>
          </w:tcPr>
          <w:p w14:paraId="00E1D66D"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2M</w:t>
            </w:r>
          </w:p>
        </w:tc>
        <w:tc>
          <w:tcPr>
            <w:tcW w:w="898" w:type="dxa"/>
          </w:tcPr>
          <w:p w14:paraId="72EBBAA2" w14:textId="42365258" w:rsidR="00F41245" w:rsidRPr="006755ED" w:rsidRDefault="00835037"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00F41245" w:rsidRPr="006755ED">
              <w:rPr>
                <w:rFonts w:ascii="Times New Roman" w:hAnsi="Times New Roman" w:cs="Times New Roman"/>
                <w:sz w:val="30"/>
                <w:szCs w:val="30"/>
                <w:lang w:val="en-IN"/>
              </w:rPr>
              <w:t>2</w:t>
            </w:r>
          </w:p>
        </w:tc>
        <w:tc>
          <w:tcPr>
            <w:tcW w:w="898" w:type="dxa"/>
          </w:tcPr>
          <w:p w14:paraId="5863CB0B" w14:textId="209771D2" w:rsidR="00F41245" w:rsidRPr="006755ED" w:rsidRDefault="00FF5696"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w:t>
            </w:r>
            <w:r w:rsidR="00F41245" w:rsidRPr="006755ED">
              <w:rPr>
                <w:rFonts w:ascii="Times New Roman" w:hAnsi="Times New Roman" w:cs="Times New Roman"/>
                <w:sz w:val="30"/>
                <w:szCs w:val="30"/>
              </w:rPr>
              <w:t>L2</w:t>
            </w:r>
          </w:p>
        </w:tc>
      </w:tr>
      <w:tr w:rsidR="00F41245" w:rsidRPr="006755ED" w14:paraId="652494B8" w14:textId="77777777" w:rsidTr="006755ED">
        <w:tc>
          <w:tcPr>
            <w:tcW w:w="902" w:type="dxa"/>
          </w:tcPr>
          <w:p w14:paraId="1F36A166" w14:textId="77777777" w:rsidR="00F41245" w:rsidRPr="006755ED" w:rsidRDefault="00F41245" w:rsidP="006755ED">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0DDA861F" w14:textId="77777777" w:rsidR="00F41245" w:rsidRPr="006755ED" w:rsidRDefault="00F41245" w:rsidP="006755ED">
            <w:pPr>
              <w:spacing w:after="0" w:line="240" w:lineRule="auto"/>
              <w:ind w:right="-603"/>
              <w:contextualSpacing/>
              <w:rPr>
                <w:rFonts w:ascii="Times New Roman" w:hAnsi="Times New Roman" w:cs="Times New Roman"/>
                <w:sz w:val="30"/>
                <w:szCs w:val="30"/>
                <w:lang w:val="en-IN"/>
              </w:rPr>
            </w:pPr>
            <w:r w:rsidRPr="006755ED">
              <w:rPr>
                <w:rFonts w:ascii="Times New Roman" w:hAnsi="Times New Roman" w:cs="Times New Roman"/>
                <w:sz w:val="30"/>
                <w:szCs w:val="30"/>
                <w:lang w:val="en-IN"/>
              </w:rPr>
              <w:t>What are the advantages of Surface Modeling?</w:t>
            </w:r>
          </w:p>
        </w:tc>
        <w:tc>
          <w:tcPr>
            <w:tcW w:w="897" w:type="dxa"/>
          </w:tcPr>
          <w:p w14:paraId="1358125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2M</w:t>
            </w:r>
          </w:p>
        </w:tc>
        <w:tc>
          <w:tcPr>
            <w:tcW w:w="898" w:type="dxa"/>
          </w:tcPr>
          <w:p w14:paraId="34C4DE4A" w14:textId="5AFAFCCA" w:rsidR="00F41245" w:rsidRPr="006755ED" w:rsidRDefault="00835037"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00F41245" w:rsidRPr="006755ED">
              <w:rPr>
                <w:rFonts w:ascii="Times New Roman" w:hAnsi="Times New Roman" w:cs="Times New Roman"/>
                <w:sz w:val="30"/>
                <w:szCs w:val="30"/>
                <w:lang w:val="en-IN"/>
              </w:rPr>
              <w:t>3</w:t>
            </w:r>
          </w:p>
        </w:tc>
        <w:tc>
          <w:tcPr>
            <w:tcW w:w="898" w:type="dxa"/>
          </w:tcPr>
          <w:p w14:paraId="7F907D51" w14:textId="6CF6572F" w:rsidR="00F41245" w:rsidRPr="006755ED" w:rsidRDefault="00FF5696"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w:t>
            </w:r>
            <w:r w:rsidR="00F41245" w:rsidRPr="006755ED">
              <w:rPr>
                <w:rFonts w:ascii="Times New Roman" w:hAnsi="Times New Roman" w:cs="Times New Roman"/>
                <w:sz w:val="30"/>
                <w:szCs w:val="30"/>
              </w:rPr>
              <w:t>L2</w:t>
            </w:r>
          </w:p>
        </w:tc>
      </w:tr>
      <w:tr w:rsidR="00F41245" w:rsidRPr="006755ED" w14:paraId="4F73E78E" w14:textId="77777777" w:rsidTr="006755ED">
        <w:tc>
          <w:tcPr>
            <w:tcW w:w="902" w:type="dxa"/>
          </w:tcPr>
          <w:p w14:paraId="476A4045" w14:textId="77777777" w:rsidR="00F41245" w:rsidRPr="006755ED" w:rsidRDefault="00F41245" w:rsidP="006755ED">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52306058" w14:textId="25ADE422" w:rsidR="00F41245" w:rsidRPr="006755ED" w:rsidRDefault="00F41245" w:rsidP="006755ED">
            <w:pPr>
              <w:spacing w:after="0" w:line="240" w:lineRule="auto"/>
              <w:jc w:val="both"/>
              <w:rPr>
                <w:rFonts w:ascii="Times New Roman" w:hAnsi="Times New Roman" w:cs="Times New Roman"/>
                <w:sz w:val="30"/>
                <w:szCs w:val="30"/>
              </w:rPr>
            </w:pPr>
            <w:r w:rsidRPr="006755ED">
              <w:rPr>
                <w:rFonts w:ascii="Times New Roman" w:hAnsi="Times New Roman" w:cs="Times New Roman"/>
                <w:sz w:val="30"/>
                <w:szCs w:val="30"/>
                <w:lang w:val="en-IN"/>
              </w:rPr>
              <w:t xml:space="preserve">What is the purpose of fillets and </w:t>
            </w:r>
            <w:r w:rsidR="006755ED">
              <w:rPr>
                <w:rFonts w:ascii="Times New Roman" w:hAnsi="Times New Roman" w:cs="Times New Roman"/>
                <w:sz w:val="30"/>
                <w:szCs w:val="30"/>
              </w:rPr>
              <w:t>chamfer</w:t>
            </w:r>
            <w:r w:rsidRPr="006755ED">
              <w:rPr>
                <w:rFonts w:ascii="Times New Roman" w:hAnsi="Times New Roman" w:cs="Times New Roman"/>
                <w:sz w:val="30"/>
                <w:szCs w:val="30"/>
              </w:rPr>
              <w:t>s</w:t>
            </w:r>
            <w:r w:rsidRPr="006755ED">
              <w:rPr>
                <w:rFonts w:ascii="Times New Roman" w:hAnsi="Times New Roman" w:cs="Times New Roman"/>
                <w:sz w:val="30"/>
                <w:szCs w:val="30"/>
                <w:lang w:val="en-IN"/>
              </w:rPr>
              <w:t xml:space="preserve"> in solid </w:t>
            </w:r>
            <w:proofErr w:type="gramStart"/>
            <w:r w:rsidRPr="006755ED">
              <w:rPr>
                <w:rFonts w:ascii="Times New Roman" w:hAnsi="Times New Roman" w:cs="Times New Roman"/>
                <w:sz w:val="30"/>
                <w:szCs w:val="30"/>
                <w:lang w:val="en-IN"/>
              </w:rPr>
              <w:t>modelling</w:t>
            </w:r>
            <w:r w:rsidRPr="006755ED">
              <w:rPr>
                <w:rFonts w:ascii="Times New Roman" w:hAnsi="Times New Roman" w:cs="Times New Roman"/>
                <w:sz w:val="30"/>
                <w:szCs w:val="30"/>
              </w:rPr>
              <w:t>.</w:t>
            </w:r>
            <w:proofErr w:type="gramEnd"/>
          </w:p>
        </w:tc>
        <w:tc>
          <w:tcPr>
            <w:tcW w:w="897" w:type="dxa"/>
          </w:tcPr>
          <w:p w14:paraId="24ED0289"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2M</w:t>
            </w:r>
          </w:p>
        </w:tc>
        <w:tc>
          <w:tcPr>
            <w:tcW w:w="898" w:type="dxa"/>
          </w:tcPr>
          <w:p w14:paraId="33871132" w14:textId="71316309" w:rsidR="00F41245" w:rsidRPr="006755ED" w:rsidRDefault="00835037"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00F41245" w:rsidRPr="006755ED">
              <w:rPr>
                <w:rFonts w:ascii="Times New Roman" w:hAnsi="Times New Roman" w:cs="Times New Roman"/>
                <w:sz w:val="30"/>
                <w:szCs w:val="30"/>
                <w:lang w:val="en-IN"/>
              </w:rPr>
              <w:t>4</w:t>
            </w:r>
          </w:p>
        </w:tc>
        <w:tc>
          <w:tcPr>
            <w:tcW w:w="898" w:type="dxa"/>
          </w:tcPr>
          <w:p w14:paraId="5FAB7352" w14:textId="417B945E" w:rsidR="00F41245" w:rsidRPr="006755ED" w:rsidRDefault="00FF5696"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w:t>
            </w:r>
            <w:r w:rsidR="00F41245" w:rsidRPr="006755ED">
              <w:rPr>
                <w:rFonts w:ascii="Times New Roman" w:hAnsi="Times New Roman" w:cs="Times New Roman"/>
                <w:sz w:val="30"/>
                <w:szCs w:val="30"/>
              </w:rPr>
              <w:t>L3</w:t>
            </w:r>
          </w:p>
        </w:tc>
      </w:tr>
      <w:tr w:rsidR="00F41245" w:rsidRPr="006755ED" w14:paraId="1819FBA3" w14:textId="77777777" w:rsidTr="006755ED">
        <w:tc>
          <w:tcPr>
            <w:tcW w:w="902" w:type="dxa"/>
          </w:tcPr>
          <w:p w14:paraId="2C871977" w14:textId="77777777" w:rsidR="00F41245" w:rsidRPr="006755ED" w:rsidRDefault="00F41245" w:rsidP="006755ED">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55E8ACC4" w14:textId="26940F5A" w:rsidR="00F41245" w:rsidRPr="006755ED" w:rsidRDefault="00F41245" w:rsidP="006755ED">
            <w:pPr>
              <w:spacing w:after="0" w:line="240" w:lineRule="auto"/>
              <w:ind w:right="-605"/>
              <w:contextualSpacing/>
              <w:jc w:val="both"/>
              <w:rPr>
                <w:rFonts w:ascii="Times New Roman" w:hAnsi="Times New Roman" w:cs="Times New Roman"/>
                <w:sz w:val="30"/>
                <w:szCs w:val="30"/>
                <w:lang w:val="en-IN"/>
              </w:rPr>
            </w:pPr>
            <w:r w:rsidRPr="006755ED">
              <w:rPr>
                <w:rFonts w:ascii="Times New Roman" w:hAnsi="Times New Roman" w:cs="Times New Roman"/>
                <w:sz w:val="30"/>
                <w:szCs w:val="30"/>
                <w:lang w:val="en-IN"/>
              </w:rPr>
              <w:t>How does the transformation matrix work in CAD for geo</w:t>
            </w:r>
            <w:r w:rsidR="006755ED">
              <w:rPr>
                <w:rFonts w:ascii="Times New Roman" w:hAnsi="Times New Roman" w:cs="Times New Roman"/>
                <w:sz w:val="30"/>
                <w:szCs w:val="30"/>
              </w:rPr>
              <w:t>metrical</w:t>
            </w:r>
            <w:r w:rsidRPr="006755ED">
              <w:rPr>
                <w:rFonts w:ascii="Times New Roman" w:hAnsi="Times New Roman" w:cs="Times New Roman"/>
                <w:sz w:val="30"/>
                <w:szCs w:val="30"/>
                <w:lang w:val="en-IN"/>
              </w:rPr>
              <w:t xml:space="preserve"> transformations?</w:t>
            </w:r>
          </w:p>
        </w:tc>
        <w:tc>
          <w:tcPr>
            <w:tcW w:w="897" w:type="dxa"/>
          </w:tcPr>
          <w:p w14:paraId="5A38C06E"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2M</w:t>
            </w:r>
          </w:p>
        </w:tc>
        <w:tc>
          <w:tcPr>
            <w:tcW w:w="898" w:type="dxa"/>
          </w:tcPr>
          <w:p w14:paraId="4E3B2503" w14:textId="1DE323DC" w:rsidR="00F41245" w:rsidRPr="006755ED" w:rsidRDefault="00835037"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00F41245" w:rsidRPr="006755ED">
              <w:rPr>
                <w:rFonts w:ascii="Times New Roman" w:hAnsi="Times New Roman" w:cs="Times New Roman"/>
                <w:sz w:val="30"/>
                <w:szCs w:val="30"/>
              </w:rPr>
              <w:t>5</w:t>
            </w:r>
          </w:p>
        </w:tc>
        <w:tc>
          <w:tcPr>
            <w:tcW w:w="898" w:type="dxa"/>
          </w:tcPr>
          <w:p w14:paraId="4E07B0E4" w14:textId="3CF7C260" w:rsidR="00F41245" w:rsidRPr="006755ED" w:rsidRDefault="00FF5696"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w:t>
            </w:r>
            <w:r w:rsidR="00F41245" w:rsidRPr="006755ED">
              <w:rPr>
                <w:rFonts w:ascii="Times New Roman" w:hAnsi="Times New Roman" w:cs="Times New Roman"/>
                <w:sz w:val="30"/>
                <w:szCs w:val="30"/>
              </w:rPr>
              <w:t>L2</w:t>
            </w:r>
          </w:p>
        </w:tc>
      </w:tr>
    </w:tbl>
    <w:p w14:paraId="628AD704" w14:textId="1748E233" w:rsidR="006D1E9F" w:rsidRPr="006755ED" w:rsidRDefault="006D1E9F" w:rsidP="006755ED">
      <w:pPr>
        <w:spacing w:after="0" w:line="240" w:lineRule="auto"/>
        <w:ind w:left="4320" w:firstLine="720"/>
        <w:rPr>
          <w:rFonts w:ascii="Times New Roman" w:hAnsi="Times New Roman" w:cs="Times New Roman"/>
          <w:b/>
          <w:sz w:val="30"/>
          <w:szCs w:val="30"/>
          <w:lang w:eastAsia="en-IN"/>
        </w:rPr>
      </w:pPr>
      <w:r w:rsidRPr="006755ED">
        <w:rPr>
          <w:rFonts w:ascii="Times New Roman" w:hAnsi="Times New Roman" w:cs="Times New Roman"/>
          <w:b/>
          <w:sz w:val="30"/>
          <w:szCs w:val="30"/>
          <w:u w:val="single"/>
          <w:lang w:eastAsia="en-IN"/>
        </w:rPr>
        <w:t>PART-B</w:t>
      </w:r>
      <w:r w:rsidRP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006755ED">
        <w:rPr>
          <w:rFonts w:ascii="Times New Roman" w:hAnsi="Times New Roman" w:cs="Times New Roman"/>
          <w:b/>
          <w:sz w:val="30"/>
          <w:szCs w:val="30"/>
          <w:lang w:eastAsia="en-IN"/>
        </w:rPr>
        <w:tab/>
      </w:r>
      <w:r w:rsidRPr="006755ED">
        <w:rPr>
          <w:rFonts w:ascii="Times New Roman" w:hAnsi="Times New Roman" w:cs="Times New Roman"/>
          <w:b/>
          <w:sz w:val="30"/>
          <w:szCs w:val="30"/>
          <w:lang w:eastAsia="en-IN"/>
        </w:rPr>
        <w:t>5X10=50M</w:t>
      </w:r>
    </w:p>
    <w:p w14:paraId="6A97F47A" w14:textId="77777777" w:rsidR="006D1E9F" w:rsidRPr="006755ED" w:rsidRDefault="006D1E9F" w:rsidP="006755ED">
      <w:pPr>
        <w:spacing w:after="0" w:line="240" w:lineRule="auto"/>
        <w:rPr>
          <w:rFonts w:ascii="Times New Roman" w:hAnsi="Times New Roman" w:cs="Times New Roman"/>
          <w:sz w:val="30"/>
          <w:szCs w:val="30"/>
        </w:rPr>
      </w:pP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
        <w:gridCol w:w="7623"/>
        <w:gridCol w:w="897"/>
        <w:gridCol w:w="898"/>
        <w:gridCol w:w="898"/>
      </w:tblGrid>
      <w:tr w:rsidR="00F41245" w:rsidRPr="006755ED" w14:paraId="757EBDCB" w14:textId="77777777" w:rsidTr="006755ED">
        <w:tc>
          <w:tcPr>
            <w:tcW w:w="11023" w:type="dxa"/>
            <w:gridSpan w:val="5"/>
          </w:tcPr>
          <w:p w14:paraId="5E015DF7" w14:textId="10DF429C" w:rsidR="00F41245" w:rsidRPr="006755ED" w:rsidRDefault="006755ED" w:rsidP="006755ED">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rPr>
              <w:t>UNIT-I</w:t>
            </w:r>
          </w:p>
        </w:tc>
      </w:tr>
      <w:tr w:rsidR="00F41245" w:rsidRPr="006755ED" w14:paraId="79829C62" w14:textId="77777777" w:rsidTr="006755ED">
        <w:tc>
          <w:tcPr>
            <w:tcW w:w="707" w:type="dxa"/>
          </w:tcPr>
          <w:p w14:paraId="1A44189F"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1</w:t>
            </w:r>
          </w:p>
        </w:tc>
        <w:tc>
          <w:tcPr>
            <w:tcW w:w="7623" w:type="dxa"/>
          </w:tcPr>
          <w:p w14:paraId="4171599D" w14:textId="636BD460" w:rsidR="00F41245" w:rsidRPr="006755ED" w:rsidRDefault="0024701A" w:rsidP="006755ED">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6755ED">
              <w:rPr>
                <w:rFonts w:ascii="Times New Roman" w:hAnsi="Times New Roman" w:cs="Times New Roman"/>
                <w:sz w:val="30"/>
                <w:szCs w:val="30"/>
              </w:rPr>
              <w:t>Briefly describe the r</w:t>
            </w:r>
            <w:r w:rsidR="00F41245" w:rsidRPr="006755ED">
              <w:rPr>
                <w:rFonts w:ascii="Times New Roman" w:hAnsi="Times New Roman" w:cs="Times New Roman"/>
                <w:sz w:val="30"/>
                <w:szCs w:val="30"/>
              </w:rPr>
              <w:t xml:space="preserve">ole of CAD in </w:t>
            </w:r>
            <w:proofErr w:type="gramStart"/>
            <w:r w:rsidR="00F41245" w:rsidRPr="006755ED">
              <w:rPr>
                <w:rFonts w:ascii="Times New Roman" w:hAnsi="Times New Roman" w:cs="Times New Roman"/>
                <w:sz w:val="30"/>
                <w:szCs w:val="30"/>
              </w:rPr>
              <w:t>Manufacturing</w:t>
            </w:r>
            <w:proofErr w:type="gramEnd"/>
            <w:r w:rsidR="00F41245" w:rsidRPr="006755ED">
              <w:rPr>
                <w:rFonts w:ascii="Times New Roman" w:hAnsi="Times New Roman" w:cs="Times New Roman"/>
                <w:sz w:val="30"/>
                <w:szCs w:val="30"/>
              </w:rPr>
              <w:t xml:space="preserve"> starting from Design to Production stage.</w:t>
            </w:r>
          </w:p>
        </w:tc>
        <w:tc>
          <w:tcPr>
            <w:tcW w:w="897" w:type="dxa"/>
          </w:tcPr>
          <w:p w14:paraId="3487AB4F"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53C3D648"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CO-1</w:t>
            </w:r>
          </w:p>
        </w:tc>
        <w:tc>
          <w:tcPr>
            <w:tcW w:w="898" w:type="dxa"/>
          </w:tcPr>
          <w:p w14:paraId="1B00672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4E3132C1" w14:textId="77777777" w:rsidTr="006755ED">
        <w:trPr>
          <w:trHeight w:val="329"/>
        </w:trPr>
        <w:tc>
          <w:tcPr>
            <w:tcW w:w="707" w:type="dxa"/>
          </w:tcPr>
          <w:p w14:paraId="22B64B8C" w14:textId="77777777" w:rsidR="00F41245" w:rsidRPr="006755ED" w:rsidRDefault="00F41245" w:rsidP="006755ED">
            <w:pPr>
              <w:spacing w:after="0" w:line="240" w:lineRule="auto"/>
              <w:jc w:val="center"/>
              <w:rPr>
                <w:rFonts w:ascii="Times New Roman" w:hAnsi="Times New Roman" w:cs="Times New Roman"/>
                <w:sz w:val="30"/>
                <w:szCs w:val="30"/>
              </w:rPr>
            </w:pPr>
          </w:p>
        </w:tc>
        <w:tc>
          <w:tcPr>
            <w:tcW w:w="7623" w:type="dxa"/>
          </w:tcPr>
          <w:p w14:paraId="467CFBB9" w14:textId="77777777" w:rsidR="00F41245" w:rsidRPr="006755ED" w:rsidRDefault="00F41245" w:rsidP="006755ED">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6755ED">
              <w:rPr>
                <w:rFonts w:ascii="Times New Roman" w:hAnsi="Times New Roman" w:cs="Times New Roman"/>
                <w:sz w:val="30"/>
                <w:szCs w:val="30"/>
              </w:rPr>
              <w:t xml:space="preserve">Discuss about the </w:t>
            </w:r>
            <w:r w:rsidRPr="006755ED">
              <w:rPr>
                <w:rFonts w:ascii="Times New Roman" w:hAnsi="Times New Roman" w:cs="Times New Roman"/>
                <w:sz w:val="30"/>
                <w:szCs w:val="30"/>
                <w:lang w:val="en-US"/>
              </w:rPr>
              <w:t>coordinate system used in CAD.</w:t>
            </w:r>
          </w:p>
        </w:tc>
        <w:tc>
          <w:tcPr>
            <w:tcW w:w="897" w:type="dxa"/>
          </w:tcPr>
          <w:p w14:paraId="43D1B515"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5F1CCE67"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CO-1</w:t>
            </w:r>
          </w:p>
        </w:tc>
        <w:tc>
          <w:tcPr>
            <w:tcW w:w="898" w:type="dxa"/>
          </w:tcPr>
          <w:p w14:paraId="6F273535"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BL-3</w:t>
            </w:r>
          </w:p>
        </w:tc>
      </w:tr>
      <w:tr w:rsidR="00F41245" w:rsidRPr="006755ED" w14:paraId="341D132C" w14:textId="77777777" w:rsidTr="006755ED">
        <w:tc>
          <w:tcPr>
            <w:tcW w:w="11023" w:type="dxa"/>
            <w:gridSpan w:val="5"/>
          </w:tcPr>
          <w:p w14:paraId="507503BC"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OR</w:t>
            </w:r>
          </w:p>
        </w:tc>
      </w:tr>
      <w:tr w:rsidR="00F41245" w:rsidRPr="006755ED" w14:paraId="7FBE7C31" w14:textId="77777777" w:rsidTr="006755ED">
        <w:tc>
          <w:tcPr>
            <w:tcW w:w="707" w:type="dxa"/>
          </w:tcPr>
          <w:p w14:paraId="5A754A96"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2</w:t>
            </w:r>
          </w:p>
        </w:tc>
        <w:tc>
          <w:tcPr>
            <w:tcW w:w="7623" w:type="dxa"/>
          </w:tcPr>
          <w:p w14:paraId="60BB40E5" w14:textId="6E059FC3" w:rsidR="00F41245" w:rsidRPr="006755ED" w:rsidRDefault="00F41245" w:rsidP="006755ED">
            <w:pPr>
              <w:pStyle w:val="ListParagraph"/>
              <w:numPr>
                <w:ilvl w:val="0"/>
                <w:numId w:val="15"/>
              </w:numPr>
              <w:spacing w:after="0" w:line="240" w:lineRule="auto"/>
              <w:ind w:left="0"/>
              <w:contextualSpacing w:val="0"/>
              <w:jc w:val="both"/>
              <w:rPr>
                <w:rFonts w:ascii="Times New Roman" w:hAnsi="Times New Roman" w:cs="Times New Roman"/>
                <w:sz w:val="30"/>
                <w:szCs w:val="30"/>
              </w:rPr>
            </w:pPr>
            <w:r w:rsidRPr="006755ED">
              <w:rPr>
                <w:rFonts w:ascii="Times New Roman" w:hAnsi="Times New Roman" w:cs="Times New Roman"/>
                <w:sz w:val="30"/>
                <w:szCs w:val="30"/>
              </w:rPr>
              <w:t xml:space="preserve">What are the main types of display devices used in </w:t>
            </w:r>
            <w:r w:rsidR="0024701A" w:rsidRPr="006755ED">
              <w:rPr>
                <w:rFonts w:ascii="Times New Roman" w:hAnsi="Times New Roman" w:cs="Times New Roman"/>
                <w:sz w:val="30"/>
                <w:szCs w:val="30"/>
              </w:rPr>
              <w:t xml:space="preserve">various </w:t>
            </w:r>
            <w:r w:rsidRPr="006755ED">
              <w:rPr>
                <w:rFonts w:ascii="Times New Roman" w:hAnsi="Times New Roman" w:cs="Times New Roman"/>
                <w:sz w:val="30"/>
                <w:szCs w:val="30"/>
              </w:rPr>
              <w:t>CAD workstations, explain</w:t>
            </w:r>
            <w:r w:rsidR="0024701A" w:rsidRPr="006755ED">
              <w:rPr>
                <w:rFonts w:ascii="Times New Roman" w:hAnsi="Times New Roman" w:cs="Times New Roman"/>
                <w:sz w:val="30"/>
                <w:szCs w:val="30"/>
                <w:lang w:val="en-US"/>
              </w:rPr>
              <w:t xml:space="preserve"> in detail.</w:t>
            </w:r>
          </w:p>
        </w:tc>
        <w:tc>
          <w:tcPr>
            <w:tcW w:w="897" w:type="dxa"/>
          </w:tcPr>
          <w:p w14:paraId="0AB57A52"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6F224931"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CO-1</w:t>
            </w:r>
          </w:p>
        </w:tc>
        <w:tc>
          <w:tcPr>
            <w:tcW w:w="898" w:type="dxa"/>
          </w:tcPr>
          <w:p w14:paraId="115EDFD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BL-1</w:t>
            </w:r>
          </w:p>
        </w:tc>
      </w:tr>
      <w:tr w:rsidR="00F41245" w:rsidRPr="006755ED" w14:paraId="55D408B8" w14:textId="77777777" w:rsidTr="006755ED">
        <w:tc>
          <w:tcPr>
            <w:tcW w:w="707" w:type="dxa"/>
          </w:tcPr>
          <w:p w14:paraId="49AF6760" w14:textId="77777777" w:rsidR="00F41245" w:rsidRPr="006755ED" w:rsidRDefault="00F41245" w:rsidP="006755ED">
            <w:pPr>
              <w:spacing w:after="0" w:line="240" w:lineRule="auto"/>
              <w:jc w:val="center"/>
              <w:rPr>
                <w:rFonts w:ascii="Times New Roman" w:hAnsi="Times New Roman" w:cs="Times New Roman"/>
                <w:sz w:val="30"/>
                <w:szCs w:val="30"/>
              </w:rPr>
            </w:pPr>
          </w:p>
        </w:tc>
        <w:tc>
          <w:tcPr>
            <w:tcW w:w="7623" w:type="dxa"/>
          </w:tcPr>
          <w:p w14:paraId="691DA637" w14:textId="77777777" w:rsidR="00F41245" w:rsidRPr="006755ED" w:rsidRDefault="00F41245" w:rsidP="006755ED">
            <w:pPr>
              <w:pStyle w:val="ListParagraph"/>
              <w:numPr>
                <w:ilvl w:val="0"/>
                <w:numId w:val="15"/>
              </w:numPr>
              <w:spacing w:after="0" w:line="240" w:lineRule="auto"/>
              <w:ind w:left="0"/>
              <w:contextualSpacing w:val="0"/>
              <w:jc w:val="both"/>
              <w:rPr>
                <w:rFonts w:ascii="Times New Roman" w:hAnsi="Times New Roman" w:cs="Times New Roman"/>
                <w:sz w:val="30"/>
                <w:szCs w:val="30"/>
              </w:rPr>
            </w:pPr>
            <w:r w:rsidRPr="006755ED">
              <w:rPr>
                <w:rFonts w:ascii="Times New Roman" w:hAnsi="Times New Roman" w:cs="Times New Roman"/>
                <w:sz w:val="30"/>
                <w:szCs w:val="30"/>
              </w:rPr>
              <w:t>Discuss about the benefits and applications of Computers in Design and Manufacturing.</w:t>
            </w:r>
          </w:p>
        </w:tc>
        <w:tc>
          <w:tcPr>
            <w:tcW w:w="897" w:type="dxa"/>
          </w:tcPr>
          <w:p w14:paraId="317E6BBD"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shd w:val="clear" w:color="auto" w:fill="auto"/>
          </w:tcPr>
          <w:p w14:paraId="59F810BE"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CO-1</w:t>
            </w:r>
          </w:p>
        </w:tc>
        <w:tc>
          <w:tcPr>
            <w:tcW w:w="898" w:type="dxa"/>
            <w:shd w:val="clear" w:color="auto" w:fill="auto"/>
          </w:tcPr>
          <w:p w14:paraId="1CA7361F"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6D66E5F4" w14:textId="77777777" w:rsidTr="006755ED">
        <w:tc>
          <w:tcPr>
            <w:tcW w:w="11023" w:type="dxa"/>
            <w:gridSpan w:val="5"/>
          </w:tcPr>
          <w:p w14:paraId="60711607"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UNIT-II</w:t>
            </w:r>
          </w:p>
        </w:tc>
      </w:tr>
      <w:tr w:rsidR="00F41245" w:rsidRPr="006755ED" w14:paraId="52B0704C" w14:textId="77777777" w:rsidTr="006755ED">
        <w:tc>
          <w:tcPr>
            <w:tcW w:w="707" w:type="dxa"/>
          </w:tcPr>
          <w:p w14:paraId="1F90B28F"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3</w:t>
            </w:r>
          </w:p>
        </w:tc>
        <w:tc>
          <w:tcPr>
            <w:tcW w:w="7623" w:type="dxa"/>
          </w:tcPr>
          <w:p w14:paraId="0D1EE79A" w14:textId="7D102A67" w:rsidR="00F41245" w:rsidRPr="006755ED" w:rsidRDefault="0024701A" w:rsidP="006755ED">
            <w:pPr>
              <w:pStyle w:val="ListParagraph"/>
              <w:spacing w:after="0" w:line="240" w:lineRule="auto"/>
              <w:ind w:left="0"/>
              <w:contextualSpacing w:val="0"/>
              <w:jc w:val="both"/>
              <w:rPr>
                <w:rFonts w:ascii="Times New Roman" w:hAnsi="Times New Roman" w:cs="Times New Roman"/>
                <w:sz w:val="30"/>
                <w:szCs w:val="30"/>
              </w:rPr>
            </w:pPr>
            <w:r w:rsidRPr="006755ED">
              <w:rPr>
                <w:rFonts w:ascii="Times New Roman" w:hAnsi="Times New Roman" w:cs="Times New Roman"/>
                <w:sz w:val="30"/>
                <w:szCs w:val="30"/>
              </w:rPr>
              <w:t>Describe</w:t>
            </w:r>
            <w:r w:rsidR="00F41245" w:rsidRPr="006755ED">
              <w:rPr>
                <w:rFonts w:ascii="Times New Roman" w:hAnsi="Times New Roman" w:cs="Times New Roman"/>
                <w:sz w:val="30"/>
                <w:szCs w:val="30"/>
              </w:rPr>
              <w:t xml:space="preserve"> the characteristics</w:t>
            </w:r>
            <w:r w:rsidR="00F41245" w:rsidRPr="006755ED">
              <w:rPr>
                <w:rFonts w:ascii="Times New Roman" w:hAnsi="Times New Roman" w:cs="Times New Roman"/>
                <w:sz w:val="30"/>
                <w:szCs w:val="30"/>
                <w:lang w:val="en-US"/>
              </w:rPr>
              <w:t xml:space="preserve">, advantages and </w:t>
            </w:r>
            <w:proofErr w:type="gramStart"/>
            <w:r w:rsidR="00F41245" w:rsidRPr="006755ED">
              <w:rPr>
                <w:rFonts w:ascii="Times New Roman" w:hAnsi="Times New Roman" w:cs="Times New Roman"/>
                <w:sz w:val="30"/>
                <w:szCs w:val="30"/>
                <w:lang w:val="en-US"/>
              </w:rPr>
              <w:t xml:space="preserve">limitations </w:t>
            </w:r>
            <w:r w:rsidRPr="006755ED">
              <w:rPr>
                <w:rFonts w:ascii="Times New Roman" w:hAnsi="Times New Roman" w:cs="Times New Roman"/>
                <w:sz w:val="30"/>
                <w:szCs w:val="30"/>
              </w:rPr>
              <w:t xml:space="preserve"> of</w:t>
            </w:r>
            <w:proofErr w:type="gramEnd"/>
            <w:r w:rsidRPr="006755ED">
              <w:rPr>
                <w:rFonts w:ascii="Times New Roman" w:hAnsi="Times New Roman" w:cs="Times New Roman"/>
                <w:sz w:val="30"/>
                <w:szCs w:val="30"/>
              </w:rPr>
              <w:t xml:space="preserve"> the B-Spline Curve in detail.</w:t>
            </w:r>
          </w:p>
        </w:tc>
        <w:tc>
          <w:tcPr>
            <w:tcW w:w="897" w:type="dxa"/>
          </w:tcPr>
          <w:p w14:paraId="75A7B5A4"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lang w:val="en-IN"/>
              </w:rPr>
              <w:t>10</w:t>
            </w:r>
            <w:r w:rsidRPr="006755ED">
              <w:rPr>
                <w:rFonts w:ascii="Times New Roman" w:hAnsi="Times New Roman" w:cs="Times New Roman"/>
                <w:sz w:val="30"/>
                <w:szCs w:val="30"/>
              </w:rPr>
              <w:t>M</w:t>
            </w:r>
          </w:p>
        </w:tc>
        <w:tc>
          <w:tcPr>
            <w:tcW w:w="898" w:type="dxa"/>
          </w:tcPr>
          <w:p w14:paraId="3DF04558" w14:textId="77777777" w:rsidR="00F41245" w:rsidRPr="006755ED" w:rsidRDefault="00F41245"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CO-</w:t>
            </w:r>
            <w:r w:rsidRPr="006755ED">
              <w:rPr>
                <w:rFonts w:ascii="Times New Roman" w:hAnsi="Times New Roman" w:cs="Times New Roman"/>
                <w:sz w:val="30"/>
                <w:szCs w:val="30"/>
                <w:lang w:val="en-IN"/>
              </w:rPr>
              <w:t>2</w:t>
            </w:r>
          </w:p>
        </w:tc>
        <w:tc>
          <w:tcPr>
            <w:tcW w:w="898" w:type="dxa"/>
          </w:tcPr>
          <w:p w14:paraId="45A1290B" w14:textId="77777777" w:rsidR="00F41245" w:rsidRPr="006755ED" w:rsidRDefault="00F41245" w:rsidP="006755ED">
            <w:pPr>
              <w:spacing w:after="0" w:line="240" w:lineRule="auto"/>
              <w:rPr>
                <w:rFonts w:ascii="Times New Roman" w:hAnsi="Times New Roman" w:cs="Times New Roman"/>
                <w:sz w:val="30"/>
                <w:szCs w:val="30"/>
                <w:lang w:val="en-IN"/>
              </w:rPr>
            </w:pPr>
            <w:r w:rsidRPr="006755ED">
              <w:rPr>
                <w:rFonts w:ascii="Times New Roman" w:hAnsi="Times New Roman" w:cs="Times New Roman"/>
                <w:sz w:val="30"/>
                <w:szCs w:val="30"/>
              </w:rPr>
              <w:t>BL-</w:t>
            </w:r>
            <w:r w:rsidRPr="006755ED">
              <w:rPr>
                <w:rFonts w:ascii="Times New Roman" w:hAnsi="Times New Roman" w:cs="Times New Roman"/>
                <w:sz w:val="30"/>
                <w:szCs w:val="30"/>
                <w:lang w:val="en-IN"/>
              </w:rPr>
              <w:t>1</w:t>
            </w:r>
          </w:p>
        </w:tc>
      </w:tr>
      <w:tr w:rsidR="00F41245" w:rsidRPr="006755ED" w14:paraId="4E85002B" w14:textId="77777777" w:rsidTr="006755ED">
        <w:tc>
          <w:tcPr>
            <w:tcW w:w="11023" w:type="dxa"/>
            <w:gridSpan w:val="5"/>
          </w:tcPr>
          <w:p w14:paraId="55D103A0"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OR</w:t>
            </w:r>
          </w:p>
        </w:tc>
      </w:tr>
      <w:tr w:rsidR="00F41245" w:rsidRPr="006755ED" w14:paraId="4BFA1614" w14:textId="77777777" w:rsidTr="006755ED">
        <w:tc>
          <w:tcPr>
            <w:tcW w:w="707" w:type="dxa"/>
          </w:tcPr>
          <w:p w14:paraId="5F6452CD"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4</w:t>
            </w:r>
          </w:p>
        </w:tc>
        <w:tc>
          <w:tcPr>
            <w:tcW w:w="7623" w:type="dxa"/>
          </w:tcPr>
          <w:p w14:paraId="26C972DE" w14:textId="2CA0ABA1" w:rsidR="00F41245" w:rsidRPr="006755ED" w:rsidRDefault="0024701A" w:rsidP="006755ED">
            <w:pPr>
              <w:pStyle w:val="ListParagraph"/>
              <w:spacing w:after="0" w:line="240" w:lineRule="auto"/>
              <w:ind w:left="0"/>
              <w:contextualSpacing w:val="0"/>
              <w:jc w:val="both"/>
              <w:rPr>
                <w:rFonts w:ascii="Times New Roman" w:hAnsi="Times New Roman" w:cs="Times New Roman"/>
                <w:sz w:val="30"/>
                <w:szCs w:val="30"/>
              </w:rPr>
            </w:pPr>
            <w:r w:rsidRPr="006755ED">
              <w:rPr>
                <w:rFonts w:ascii="Times New Roman" w:hAnsi="Times New Roman" w:cs="Times New Roman"/>
                <w:sz w:val="30"/>
                <w:szCs w:val="30"/>
              </w:rPr>
              <w:t>Differentiate</w:t>
            </w:r>
            <w:r w:rsidR="00F41245" w:rsidRPr="006755ED">
              <w:rPr>
                <w:rFonts w:ascii="Times New Roman" w:hAnsi="Times New Roman" w:cs="Times New Roman"/>
                <w:sz w:val="30"/>
                <w:szCs w:val="30"/>
              </w:rPr>
              <w:t xml:space="preserve"> </w:t>
            </w:r>
            <w:r w:rsidRPr="006755ED">
              <w:rPr>
                <w:rFonts w:ascii="Times New Roman" w:hAnsi="Times New Roman" w:cs="Times New Roman"/>
                <w:sz w:val="30"/>
                <w:szCs w:val="30"/>
              </w:rPr>
              <w:t>boundary r</w:t>
            </w:r>
            <w:r w:rsidR="00F41245" w:rsidRPr="006755ED">
              <w:rPr>
                <w:rFonts w:ascii="Times New Roman" w:hAnsi="Times New Roman" w:cs="Times New Roman"/>
                <w:sz w:val="30"/>
                <w:szCs w:val="30"/>
              </w:rPr>
              <w:t xml:space="preserve">epresentation </w:t>
            </w:r>
            <w:r w:rsidRPr="006755ED">
              <w:rPr>
                <w:rFonts w:ascii="Times New Roman" w:hAnsi="Times New Roman" w:cs="Times New Roman"/>
                <w:sz w:val="30"/>
                <w:szCs w:val="30"/>
              </w:rPr>
              <w:t xml:space="preserve">technique and </w:t>
            </w:r>
            <w:r w:rsidR="00F41245" w:rsidRPr="006755ED">
              <w:rPr>
                <w:rFonts w:ascii="Times New Roman" w:hAnsi="Times New Roman" w:cs="Times New Roman"/>
                <w:sz w:val="30"/>
                <w:szCs w:val="30"/>
              </w:rPr>
              <w:t>solid modelling technique.</w:t>
            </w:r>
          </w:p>
        </w:tc>
        <w:tc>
          <w:tcPr>
            <w:tcW w:w="897" w:type="dxa"/>
          </w:tcPr>
          <w:p w14:paraId="194873CF"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10M</w:t>
            </w:r>
          </w:p>
        </w:tc>
        <w:tc>
          <w:tcPr>
            <w:tcW w:w="898" w:type="dxa"/>
          </w:tcPr>
          <w:p w14:paraId="0B8F98C8"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CO-2</w:t>
            </w:r>
          </w:p>
        </w:tc>
        <w:tc>
          <w:tcPr>
            <w:tcW w:w="898" w:type="dxa"/>
          </w:tcPr>
          <w:p w14:paraId="1EE4D63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7D73FA8C" w14:textId="77777777" w:rsidTr="006755ED">
        <w:tc>
          <w:tcPr>
            <w:tcW w:w="11023" w:type="dxa"/>
            <w:gridSpan w:val="5"/>
          </w:tcPr>
          <w:p w14:paraId="542DD5E8"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UNIT-III</w:t>
            </w:r>
          </w:p>
        </w:tc>
      </w:tr>
      <w:tr w:rsidR="00F41245" w:rsidRPr="006755ED" w14:paraId="1D3A305F" w14:textId="77777777" w:rsidTr="006755ED">
        <w:tc>
          <w:tcPr>
            <w:tcW w:w="707" w:type="dxa"/>
          </w:tcPr>
          <w:p w14:paraId="655FC1D2"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5</w:t>
            </w:r>
          </w:p>
        </w:tc>
        <w:tc>
          <w:tcPr>
            <w:tcW w:w="7623" w:type="dxa"/>
          </w:tcPr>
          <w:p w14:paraId="259B83F6" w14:textId="77777777" w:rsidR="00F41245" w:rsidRPr="006755ED" w:rsidRDefault="00F41245" w:rsidP="006755ED">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6755ED">
              <w:rPr>
                <w:rFonts w:ascii="Times New Roman" w:hAnsi="Times New Roman" w:cs="Times New Roman"/>
                <w:sz w:val="30"/>
                <w:szCs w:val="30"/>
                <w:lang w:val="en-US"/>
              </w:rPr>
              <w:t>Define synthetic surface. Explain how a Bezier’s surface is generated.</w:t>
            </w:r>
          </w:p>
        </w:tc>
        <w:tc>
          <w:tcPr>
            <w:tcW w:w="897" w:type="dxa"/>
          </w:tcPr>
          <w:p w14:paraId="5A2232B5"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6D00286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CO-3</w:t>
            </w:r>
          </w:p>
        </w:tc>
        <w:tc>
          <w:tcPr>
            <w:tcW w:w="898" w:type="dxa"/>
          </w:tcPr>
          <w:p w14:paraId="3A1A479D"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BL-3</w:t>
            </w:r>
          </w:p>
        </w:tc>
      </w:tr>
      <w:tr w:rsidR="00F41245" w:rsidRPr="006755ED" w14:paraId="7B4B382A" w14:textId="77777777" w:rsidTr="006755ED">
        <w:tc>
          <w:tcPr>
            <w:tcW w:w="707" w:type="dxa"/>
          </w:tcPr>
          <w:p w14:paraId="5C5E7A49" w14:textId="77777777" w:rsidR="00F41245" w:rsidRPr="006755ED" w:rsidRDefault="00F41245" w:rsidP="006755ED">
            <w:pPr>
              <w:spacing w:after="0" w:line="240" w:lineRule="auto"/>
              <w:jc w:val="center"/>
              <w:rPr>
                <w:rFonts w:ascii="Times New Roman" w:hAnsi="Times New Roman" w:cs="Times New Roman"/>
                <w:sz w:val="30"/>
                <w:szCs w:val="30"/>
              </w:rPr>
            </w:pPr>
          </w:p>
        </w:tc>
        <w:tc>
          <w:tcPr>
            <w:tcW w:w="7623" w:type="dxa"/>
          </w:tcPr>
          <w:p w14:paraId="2F863131" w14:textId="77777777" w:rsidR="00F41245" w:rsidRPr="006755ED" w:rsidRDefault="00F41245" w:rsidP="006755ED">
            <w:pPr>
              <w:pStyle w:val="ListParagraph"/>
              <w:numPr>
                <w:ilvl w:val="0"/>
                <w:numId w:val="11"/>
              </w:numPr>
              <w:spacing w:after="0" w:line="240" w:lineRule="auto"/>
              <w:ind w:left="360"/>
              <w:contextualSpacing w:val="0"/>
              <w:rPr>
                <w:rFonts w:ascii="Times New Roman" w:hAnsi="Times New Roman" w:cs="Times New Roman"/>
                <w:sz w:val="30"/>
                <w:szCs w:val="30"/>
              </w:rPr>
            </w:pPr>
            <w:r w:rsidRPr="006755ED">
              <w:rPr>
                <w:rFonts w:ascii="Times New Roman" w:hAnsi="Times New Roman" w:cs="Times New Roman"/>
                <w:sz w:val="30"/>
                <w:szCs w:val="30"/>
                <w:lang w:val="en-US"/>
              </w:rPr>
              <w:t>Write a short notes on:</w:t>
            </w:r>
          </w:p>
          <w:p w14:paraId="4A19E324" w14:textId="77777777" w:rsidR="00F41245" w:rsidRPr="006755ED" w:rsidRDefault="00F41245" w:rsidP="006755ED">
            <w:pPr>
              <w:spacing w:after="0" w:line="240" w:lineRule="auto"/>
              <w:jc w:val="both"/>
              <w:rPr>
                <w:rFonts w:ascii="Times New Roman" w:hAnsi="Times New Roman" w:cs="Times New Roman"/>
                <w:sz w:val="30"/>
                <w:szCs w:val="30"/>
              </w:rPr>
            </w:pPr>
            <w:proofErr w:type="gramStart"/>
            <w:r w:rsidRPr="006755ED">
              <w:rPr>
                <w:rFonts w:ascii="Times New Roman" w:hAnsi="Times New Roman" w:cs="Times New Roman"/>
                <w:sz w:val="30"/>
                <w:szCs w:val="30"/>
              </w:rPr>
              <w:t>i</w:t>
            </w:r>
            <w:r w:rsidRPr="006755ED">
              <w:rPr>
                <w:rFonts w:ascii="Times New Roman" w:eastAsia="Times New Roman" w:hAnsi="Times New Roman" w:cs="Times New Roman"/>
                <w:sz w:val="30"/>
                <w:szCs w:val="30"/>
              </w:rPr>
              <w:t xml:space="preserve">  )</w:t>
            </w:r>
            <w:proofErr w:type="gramEnd"/>
            <w:r w:rsidRPr="006755ED">
              <w:rPr>
                <w:rFonts w:ascii="Times New Roman" w:hAnsi="Times New Roman" w:cs="Times New Roman"/>
                <w:sz w:val="30"/>
                <w:szCs w:val="30"/>
              </w:rPr>
              <w:t xml:space="preserve"> </w:t>
            </w:r>
            <w:r w:rsidRPr="006755ED">
              <w:rPr>
                <w:rFonts w:ascii="Times New Roman" w:eastAsia="Times New Roman" w:hAnsi="Times New Roman" w:cs="Times New Roman"/>
                <w:sz w:val="30"/>
                <w:szCs w:val="30"/>
              </w:rPr>
              <w:t>B-spline surface.</w:t>
            </w:r>
          </w:p>
          <w:p w14:paraId="5E2BBAB6" w14:textId="77777777" w:rsidR="00F41245" w:rsidRPr="006755ED" w:rsidRDefault="00F41245" w:rsidP="006755ED">
            <w:pPr>
              <w:pStyle w:val="ListParagraph"/>
              <w:spacing w:after="0" w:line="240" w:lineRule="auto"/>
              <w:ind w:left="0"/>
              <w:contextualSpacing w:val="0"/>
              <w:rPr>
                <w:rFonts w:ascii="Times New Roman" w:hAnsi="Times New Roman" w:cs="Times New Roman"/>
                <w:sz w:val="30"/>
                <w:szCs w:val="30"/>
              </w:rPr>
            </w:pPr>
            <w:proofErr w:type="gramStart"/>
            <w:r w:rsidRPr="006755ED">
              <w:rPr>
                <w:rFonts w:ascii="Times New Roman" w:eastAsia="Times New Roman" w:hAnsi="Times New Roman" w:cs="Times New Roman"/>
                <w:sz w:val="30"/>
                <w:szCs w:val="30"/>
                <w:lang w:val="en-US"/>
              </w:rPr>
              <w:t>ii )</w:t>
            </w:r>
            <w:proofErr w:type="gramEnd"/>
            <w:r w:rsidRPr="006755ED">
              <w:rPr>
                <w:rFonts w:ascii="Times New Roman" w:eastAsia="Times New Roman" w:hAnsi="Times New Roman" w:cs="Times New Roman"/>
                <w:sz w:val="30"/>
                <w:szCs w:val="30"/>
                <w:lang w:val="en-US"/>
              </w:rPr>
              <w:t xml:space="preserve"> </w:t>
            </w:r>
            <w:r w:rsidRPr="006755ED">
              <w:rPr>
                <w:rFonts w:ascii="Times New Roman" w:hAnsi="Times New Roman" w:cs="Times New Roman"/>
                <w:sz w:val="30"/>
                <w:szCs w:val="30"/>
                <w:lang w:val="en-US"/>
              </w:rPr>
              <w:t>Planar</w:t>
            </w:r>
            <w:r w:rsidRPr="006755ED">
              <w:rPr>
                <w:rFonts w:ascii="Times New Roman" w:eastAsia="Times New Roman" w:hAnsi="Times New Roman" w:cs="Times New Roman"/>
                <w:sz w:val="30"/>
                <w:szCs w:val="30"/>
                <w:lang w:val="en-US"/>
              </w:rPr>
              <w:t xml:space="preserve"> Surface.</w:t>
            </w:r>
          </w:p>
        </w:tc>
        <w:tc>
          <w:tcPr>
            <w:tcW w:w="897" w:type="dxa"/>
          </w:tcPr>
          <w:p w14:paraId="4EA6C1C4"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6E645A6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CO-3</w:t>
            </w:r>
          </w:p>
        </w:tc>
        <w:tc>
          <w:tcPr>
            <w:tcW w:w="898" w:type="dxa"/>
          </w:tcPr>
          <w:p w14:paraId="1AEC6E2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BL-1</w:t>
            </w:r>
          </w:p>
        </w:tc>
      </w:tr>
      <w:tr w:rsidR="00F41245" w:rsidRPr="006755ED" w14:paraId="6E2DC63A" w14:textId="77777777" w:rsidTr="006755ED">
        <w:tc>
          <w:tcPr>
            <w:tcW w:w="11023" w:type="dxa"/>
            <w:gridSpan w:val="5"/>
          </w:tcPr>
          <w:p w14:paraId="21113E34" w14:textId="77777777" w:rsidR="00F41245"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OR</w:t>
            </w:r>
          </w:p>
          <w:p w14:paraId="2D8C07BD" w14:textId="77777777" w:rsidR="005C3CED" w:rsidRDefault="005C3CED" w:rsidP="006755ED">
            <w:pPr>
              <w:spacing w:after="0" w:line="240" w:lineRule="auto"/>
              <w:jc w:val="center"/>
              <w:rPr>
                <w:rFonts w:ascii="Times New Roman" w:hAnsi="Times New Roman" w:cs="Times New Roman"/>
                <w:b/>
                <w:bCs/>
                <w:sz w:val="30"/>
                <w:szCs w:val="30"/>
              </w:rPr>
            </w:pPr>
          </w:p>
          <w:p w14:paraId="0FB6AD94" w14:textId="77777777" w:rsidR="005C3CED" w:rsidRPr="006755ED" w:rsidRDefault="005C3CED" w:rsidP="006755ED">
            <w:pPr>
              <w:spacing w:after="0" w:line="240" w:lineRule="auto"/>
              <w:jc w:val="center"/>
              <w:rPr>
                <w:rFonts w:ascii="Times New Roman" w:hAnsi="Times New Roman" w:cs="Times New Roman"/>
                <w:b/>
                <w:bCs/>
                <w:sz w:val="30"/>
                <w:szCs w:val="30"/>
              </w:rPr>
            </w:pPr>
          </w:p>
        </w:tc>
      </w:tr>
      <w:tr w:rsidR="00F41245" w:rsidRPr="006755ED" w14:paraId="3D58AFF4" w14:textId="77777777" w:rsidTr="006755ED">
        <w:trPr>
          <w:trHeight w:val="70"/>
        </w:trPr>
        <w:tc>
          <w:tcPr>
            <w:tcW w:w="707" w:type="dxa"/>
          </w:tcPr>
          <w:p w14:paraId="6D1A9980"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lastRenderedPageBreak/>
              <w:t>6</w:t>
            </w:r>
          </w:p>
        </w:tc>
        <w:tc>
          <w:tcPr>
            <w:tcW w:w="7623" w:type="dxa"/>
          </w:tcPr>
          <w:p w14:paraId="307FBC36" w14:textId="5D77843A" w:rsidR="00F41245" w:rsidRPr="006755ED" w:rsidRDefault="00F41245" w:rsidP="006755ED">
            <w:pPr>
              <w:spacing w:after="0" w:line="240" w:lineRule="auto"/>
              <w:jc w:val="both"/>
              <w:rPr>
                <w:rFonts w:ascii="Times New Roman" w:hAnsi="Times New Roman" w:cs="Times New Roman"/>
                <w:sz w:val="30"/>
                <w:szCs w:val="30"/>
              </w:rPr>
            </w:pPr>
            <w:r w:rsidRPr="006755ED">
              <w:rPr>
                <w:rFonts w:ascii="Times New Roman" w:hAnsi="Times New Roman" w:cs="Times New Roman"/>
                <w:sz w:val="30"/>
                <w:szCs w:val="30"/>
              </w:rPr>
              <w:t xml:space="preserve">What are the </w:t>
            </w:r>
            <w:r w:rsidR="0024701A" w:rsidRPr="006755ED">
              <w:rPr>
                <w:rFonts w:ascii="Times New Roman" w:hAnsi="Times New Roman" w:cs="Times New Roman"/>
                <w:sz w:val="30"/>
                <w:szCs w:val="30"/>
              </w:rPr>
              <w:t xml:space="preserve">various </w:t>
            </w:r>
            <w:r w:rsidRPr="006755ED">
              <w:rPr>
                <w:rFonts w:ascii="Times New Roman" w:hAnsi="Times New Roman" w:cs="Times New Roman"/>
                <w:sz w:val="30"/>
                <w:szCs w:val="30"/>
              </w:rPr>
              <w:t xml:space="preserve">entities of surface </w:t>
            </w:r>
            <w:proofErr w:type="gramStart"/>
            <w:r w:rsidRPr="006755ED">
              <w:rPr>
                <w:rFonts w:ascii="Times New Roman" w:hAnsi="Times New Roman" w:cs="Times New Roman"/>
                <w:sz w:val="30"/>
                <w:szCs w:val="30"/>
              </w:rPr>
              <w:t>modeling.</w:t>
            </w:r>
            <w:proofErr w:type="gramEnd"/>
            <w:r w:rsidRPr="006755ED">
              <w:rPr>
                <w:rFonts w:ascii="Times New Roman" w:hAnsi="Times New Roman" w:cs="Times New Roman"/>
                <w:sz w:val="30"/>
                <w:szCs w:val="30"/>
              </w:rPr>
              <w:t xml:space="preserve"> </w:t>
            </w:r>
            <w:r w:rsidR="0024701A" w:rsidRPr="006755ED">
              <w:rPr>
                <w:rFonts w:ascii="Times New Roman" w:hAnsi="Times New Roman" w:cs="Times New Roman"/>
                <w:sz w:val="30"/>
                <w:szCs w:val="30"/>
              </w:rPr>
              <w:t xml:space="preserve">List out </w:t>
            </w:r>
            <w:r w:rsidRPr="006755ED">
              <w:rPr>
                <w:rFonts w:ascii="Times New Roman" w:hAnsi="Times New Roman" w:cs="Times New Roman"/>
                <w:sz w:val="30"/>
                <w:szCs w:val="30"/>
              </w:rPr>
              <w:t>the advantages and dis</w:t>
            </w:r>
            <w:r w:rsidR="0024701A" w:rsidRPr="006755ED">
              <w:rPr>
                <w:rFonts w:ascii="Times New Roman" w:hAnsi="Times New Roman" w:cs="Times New Roman"/>
                <w:sz w:val="30"/>
                <w:szCs w:val="30"/>
              </w:rPr>
              <w:t>advantages of Surface modeling in detail.</w:t>
            </w:r>
          </w:p>
        </w:tc>
        <w:tc>
          <w:tcPr>
            <w:tcW w:w="897" w:type="dxa"/>
          </w:tcPr>
          <w:p w14:paraId="2F642F12"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10M</w:t>
            </w:r>
          </w:p>
        </w:tc>
        <w:tc>
          <w:tcPr>
            <w:tcW w:w="898" w:type="dxa"/>
          </w:tcPr>
          <w:p w14:paraId="316E9C02"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CO-3</w:t>
            </w:r>
          </w:p>
        </w:tc>
        <w:tc>
          <w:tcPr>
            <w:tcW w:w="898" w:type="dxa"/>
          </w:tcPr>
          <w:p w14:paraId="7B63C3BA"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BL-3</w:t>
            </w:r>
          </w:p>
        </w:tc>
      </w:tr>
      <w:tr w:rsidR="00F41245" w:rsidRPr="006755ED" w14:paraId="081E984A" w14:textId="77777777" w:rsidTr="006755ED">
        <w:tc>
          <w:tcPr>
            <w:tcW w:w="11023" w:type="dxa"/>
            <w:gridSpan w:val="5"/>
          </w:tcPr>
          <w:p w14:paraId="0E630760"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UNIT-IV</w:t>
            </w:r>
          </w:p>
        </w:tc>
      </w:tr>
      <w:tr w:rsidR="00F41245" w:rsidRPr="006755ED" w14:paraId="38DD1759" w14:textId="77777777" w:rsidTr="006755ED">
        <w:tc>
          <w:tcPr>
            <w:tcW w:w="707" w:type="dxa"/>
          </w:tcPr>
          <w:p w14:paraId="18C4FB05"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7</w:t>
            </w:r>
          </w:p>
        </w:tc>
        <w:tc>
          <w:tcPr>
            <w:tcW w:w="7623" w:type="dxa"/>
          </w:tcPr>
          <w:p w14:paraId="57DEA1C4" w14:textId="77777777" w:rsidR="00F41245" w:rsidRPr="006755ED" w:rsidRDefault="00F41245" w:rsidP="006755ED">
            <w:pPr>
              <w:pStyle w:val="ListParagraph"/>
              <w:spacing w:after="0" w:line="240" w:lineRule="auto"/>
              <w:ind w:left="0"/>
              <w:rPr>
                <w:rFonts w:ascii="Times New Roman" w:hAnsi="Times New Roman" w:cs="Times New Roman"/>
                <w:sz w:val="30"/>
                <w:szCs w:val="30"/>
              </w:rPr>
            </w:pPr>
            <w:r w:rsidRPr="006755ED">
              <w:rPr>
                <w:rFonts w:ascii="Times New Roman" w:eastAsia="Times New Roman" w:hAnsi="Times New Roman" w:cs="Times New Roman"/>
                <w:sz w:val="30"/>
                <w:szCs w:val="30"/>
                <w:lang w:val="en-US"/>
              </w:rPr>
              <w:t xml:space="preserve">Explain the Boundary Representation (B-Rep) scheme with a neat sketch </w:t>
            </w:r>
          </w:p>
        </w:tc>
        <w:tc>
          <w:tcPr>
            <w:tcW w:w="897" w:type="dxa"/>
          </w:tcPr>
          <w:p w14:paraId="12F0C9D4"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eastAsia="Times New Roman" w:hAnsi="Times New Roman" w:cs="Times New Roman"/>
                <w:sz w:val="30"/>
                <w:szCs w:val="30"/>
              </w:rPr>
              <w:t>10M</w:t>
            </w:r>
          </w:p>
        </w:tc>
        <w:tc>
          <w:tcPr>
            <w:tcW w:w="898" w:type="dxa"/>
          </w:tcPr>
          <w:p w14:paraId="3A7B7387"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CO-4</w:t>
            </w:r>
          </w:p>
        </w:tc>
        <w:tc>
          <w:tcPr>
            <w:tcW w:w="898" w:type="dxa"/>
          </w:tcPr>
          <w:p w14:paraId="2D0BCDA6"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5BD3907D" w14:textId="77777777" w:rsidTr="006755ED">
        <w:tc>
          <w:tcPr>
            <w:tcW w:w="11023" w:type="dxa"/>
            <w:gridSpan w:val="5"/>
          </w:tcPr>
          <w:p w14:paraId="14D57419"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OR</w:t>
            </w:r>
          </w:p>
        </w:tc>
      </w:tr>
      <w:tr w:rsidR="00F41245" w:rsidRPr="006755ED" w14:paraId="488B1FB3" w14:textId="77777777" w:rsidTr="00C76DA7">
        <w:tc>
          <w:tcPr>
            <w:tcW w:w="707" w:type="dxa"/>
          </w:tcPr>
          <w:p w14:paraId="5E5AE818"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8</w:t>
            </w:r>
          </w:p>
        </w:tc>
        <w:tc>
          <w:tcPr>
            <w:tcW w:w="7623" w:type="dxa"/>
          </w:tcPr>
          <w:p w14:paraId="6086D501" w14:textId="6D4C09E3" w:rsidR="00F41245" w:rsidRPr="00C76DA7" w:rsidRDefault="00F41245" w:rsidP="00C76DA7">
            <w:pPr>
              <w:pStyle w:val="ListParagraph"/>
              <w:numPr>
                <w:ilvl w:val="0"/>
                <w:numId w:val="16"/>
              </w:numPr>
              <w:spacing w:after="0" w:line="240" w:lineRule="auto"/>
              <w:ind w:left="360"/>
              <w:jc w:val="both"/>
              <w:rPr>
                <w:rFonts w:ascii="Times New Roman" w:hAnsi="Times New Roman" w:cs="Times New Roman"/>
                <w:sz w:val="30"/>
                <w:szCs w:val="30"/>
              </w:rPr>
            </w:pPr>
            <w:r w:rsidRPr="00C76DA7">
              <w:rPr>
                <w:rFonts w:ascii="Times New Roman" w:hAnsi="Times New Roman" w:cs="Times New Roman"/>
                <w:sz w:val="30"/>
                <w:szCs w:val="30"/>
              </w:rPr>
              <w:t>Discuss with an example the difference between the feature and an entity.</w:t>
            </w:r>
          </w:p>
        </w:tc>
        <w:tc>
          <w:tcPr>
            <w:tcW w:w="897" w:type="dxa"/>
          </w:tcPr>
          <w:p w14:paraId="2FA683F8"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22219D8F"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CO-4</w:t>
            </w:r>
          </w:p>
        </w:tc>
        <w:tc>
          <w:tcPr>
            <w:tcW w:w="898" w:type="dxa"/>
          </w:tcPr>
          <w:p w14:paraId="7EA62FF7"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BL-4</w:t>
            </w:r>
          </w:p>
        </w:tc>
      </w:tr>
      <w:tr w:rsidR="00F41245" w:rsidRPr="006755ED" w14:paraId="62B147A8" w14:textId="77777777" w:rsidTr="00C76DA7">
        <w:tc>
          <w:tcPr>
            <w:tcW w:w="707" w:type="dxa"/>
          </w:tcPr>
          <w:p w14:paraId="1C4BF15E" w14:textId="77777777" w:rsidR="00F41245" w:rsidRPr="006755ED" w:rsidRDefault="00F41245" w:rsidP="006755ED">
            <w:pPr>
              <w:spacing w:after="0" w:line="240" w:lineRule="auto"/>
              <w:jc w:val="center"/>
              <w:rPr>
                <w:rFonts w:ascii="Times New Roman" w:hAnsi="Times New Roman" w:cs="Times New Roman"/>
                <w:sz w:val="30"/>
                <w:szCs w:val="30"/>
              </w:rPr>
            </w:pPr>
          </w:p>
        </w:tc>
        <w:tc>
          <w:tcPr>
            <w:tcW w:w="7623" w:type="dxa"/>
          </w:tcPr>
          <w:p w14:paraId="287766BC" w14:textId="33031B75" w:rsidR="00F41245" w:rsidRPr="00C76DA7" w:rsidRDefault="00F41245" w:rsidP="00C76DA7">
            <w:pPr>
              <w:pStyle w:val="ListParagraph"/>
              <w:numPr>
                <w:ilvl w:val="0"/>
                <w:numId w:val="16"/>
              </w:numPr>
              <w:spacing w:after="0" w:line="240" w:lineRule="auto"/>
              <w:ind w:left="360"/>
              <w:jc w:val="both"/>
              <w:rPr>
                <w:rFonts w:ascii="Times New Roman" w:hAnsi="Times New Roman" w:cs="Times New Roman"/>
                <w:sz w:val="30"/>
                <w:szCs w:val="30"/>
              </w:rPr>
            </w:pPr>
            <w:r w:rsidRPr="00C76DA7">
              <w:rPr>
                <w:rFonts w:ascii="Times New Roman" w:hAnsi="Times New Roman" w:cs="Times New Roman"/>
                <w:sz w:val="30"/>
                <w:szCs w:val="30"/>
              </w:rPr>
              <w:t>W</w:t>
            </w:r>
            <w:bookmarkStart w:id="0" w:name="_GoBack"/>
            <w:bookmarkEnd w:id="0"/>
            <w:r w:rsidRPr="00C76DA7">
              <w:rPr>
                <w:rFonts w:ascii="Times New Roman" w:hAnsi="Times New Roman" w:cs="Times New Roman"/>
                <w:sz w:val="30"/>
                <w:szCs w:val="30"/>
              </w:rPr>
              <w:t>hat are the</w:t>
            </w:r>
            <w:r w:rsidR="0024701A" w:rsidRPr="00C76DA7">
              <w:rPr>
                <w:rFonts w:ascii="Times New Roman" w:hAnsi="Times New Roman" w:cs="Times New Roman"/>
                <w:sz w:val="30"/>
                <w:szCs w:val="30"/>
              </w:rPr>
              <w:t xml:space="preserve"> various</w:t>
            </w:r>
            <w:r w:rsidRPr="00C76DA7">
              <w:rPr>
                <w:rFonts w:ascii="Times New Roman" w:hAnsi="Times New Roman" w:cs="Times New Roman"/>
                <w:sz w:val="30"/>
                <w:szCs w:val="30"/>
              </w:rPr>
              <w:t xml:space="preserve"> file formats used for 3D printing and data exchange?</w:t>
            </w:r>
          </w:p>
        </w:tc>
        <w:tc>
          <w:tcPr>
            <w:tcW w:w="897" w:type="dxa"/>
            <w:shd w:val="clear" w:color="auto" w:fill="auto"/>
          </w:tcPr>
          <w:p w14:paraId="07AD0DFF" w14:textId="77777777" w:rsidR="00F41245" w:rsidRPr="006755ED" w:rsidRDefault="00F41245" w:rsidP="006755ED">
            <w:pPr>
              <w:spacing w:after="0" w:line="240" w:lineRule="auto"/>
              <w:jc w:val="both"/>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shd w:val="clear" w:color="auto" w:fill="auto"/>
          </w:tcPr>
          <w:p w14:paraId="14FE9EFF"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CO-4</w:t>
            </w:r>
          </w:p>
        </w:tc>
        <w:tc>
          <w:tcPr>
            <w:tcW w:w="898" w:type="dxa"/>
            <w:shd w:val="clear" w:color="auto" w:fill="auto"/>
          </w:tcPr>
          <w:p w14:paraId="07264853"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7569DF13" w14:textId="77777777" w:rsidTr="006755ED">
        <w:tc>
          <w:tcPr>
            <w:tcW w:w="11023" w:type="dxa"/>
            <w:gridSpan w:val="5"/>
          </w:tcPr>
          <w:p w14:paraId="4616D804"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UNIT-V</w:t>
            </w:r>
          </w:p>
        </w:tc>
      </w:tr>
      <w:tr w:rsidR="00F41245" w:rsidRPr="006755ED" w14:paraId="6005C0F7" w14:textId="77777777" w:rsidTr="006755ED">
        <w:trPr>
          <w:trHeight w:val="123"/>
        </w:trPr>
        <w:tc>
          <w:tcPr>
            <w:tcW w:w="707" w:type="dxa"/>
          </w:tcPr>
          <w:p w14:paraId="799FE2FF"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9</w:t>
            </w:r>
          </w:p>
        </w:tc>
        <w:tc>
          <w:tcPr>
            <w:tcW w:w="7623" w:type="dxa"/>
          </w:tcPr>
          <w:p w14:paraId="05D43DA9" w14:textId="41AF4C76" w:rsidR="00F41245" w:rsidRPr="006755ED" w:rsidRDefault="00F41245" w:rsidP="006755ED">
            <w:pPr>
              <w:pStyle w:val="ListParagraph"/>
              <w:numPr>
                <w:ilvl w:val="0"/>
                <w:numId w:val="8"/>
              </w:numPr>
              <w:spacing w:after="0" w:line="240" w:lineRule="auto"/>
              <w:ind w:left="360"/>
              <w:contextualSpacing w:val="0"/>
              <w:jc w:val="both"/>
              <w:rPr>
                <w:rFonts w:ascii="Times New Roman" w:hAnsi="Times New Roman" w:cs="Times New Roman"/>
                <w:sz w:val="30"/>
                <w:szCs w:val="30"/>
              </w:rPr>
            </w:pPr>
            <w:r w:rsidRPr="006755ED">
              <w:rPr>
                <w:rFonts w:ascii="Times New Roman" w:hAnsi="Times New Roman" w:cs="Times New Roman"/>
                <w:sz w:val="30"/>
                <w:szCs w:val="30"/>
              </w:rPr>
              <w:t xml:space="preserve">Describe the role of homogeneous coordinates in representing transformations like translation in 3D </w:t>
            </w:r>
            <w:r w:rsidR="0024701A" w:rsidRPr="006755ED">
              <w:rPr>
                <w:rFonts w:ascii="Times New Roman" w:hAnsi="Times New Roman" w:cs="Times New Roman"/>
                <w:sz w:val="30"/>
                <w:szCs w:val="30"/>
              </w:rPr>
              <w:t xml:space="preserve">coordinate </w:t>
            </w:r>
            <w:r w:rsidRPr="006755ED">
              <w:rPr>
                <w:rFonts w:ascii="Times New Roman" w:hAnsi="Times New Roman" w:cs="Times New Roman"/>
                <w:sz w:val="30"/>
                <w:szCs w:val="30"/>
              </w:rPr>
              <w:t>space.</w:t>
            </w:r>
          </w:p>
        </w:tc>
        <w:tc>
          <w:tcPr>
            <w:tcW w:w="897" w:type="dxa"/>
          </w:tcPr>
          <w:p w14:paraId="3A4E3AF6"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6638BC8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CO-5</w:t>
            </w:r>
          </w:p>
        </w:tc>
        <w:tc>
          <w:tcPr>
            <w:tcW w:w="898" w:type="dxa"/>
          </w:tcPr>
          <w:p w14:paraId="29A5FDC9"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BL-2</w:t>
            </w:r>
          </w:p>
        </w:tc>
      </w:tr>
      <w:tr w:rsidR="00F41245" w:rsidRPr="006755ED" w14:paraId="2A7D5E8A" w14:textId="77777777" w:rsidTr="006755ED">
        <w:tc>
          <w:tcPr>
            <w:tcW w:w="707" w:type="dxa"/>
          </w:tcPr>
          <w:p w14:paraId="57C89F5E" w14:textId="77777777" w:rsidR="00F41245" w:rsidRPr="006755ED" w:rsidRDefault="00F41245" w:rsidP="006755ED">
            <w:pPr>
              <w:spacing w:after="0" w:line="240" w:lineRule="auto"/>
              <w:jc w:val="center"/>
              <w:rPr>
                <w:rFonts w:ascii="Times New Roman" w:hAnsi="Times New Roman" w:cs="Times New Roman"/>
                <w:sz w:val="30"/>
                <w:szCs w:val="30"/>
              </w:rPr>
            </w:pPr>
          </w:p>
        </w:tc>
        <w:tc>
          <w:tcPr>
            <w:tcW w:w="7623" w:type="dxa"/>
          </w:tcPr>
          <w:p w14:paraId="4696B89B" w14:textId="77777777" w:rsidR="00F41245" w:rsidRPr="006755ED" w:rsidRDefault="00F41245" w:rsidP="006755ED">
            <w:pPr>
              <w:pStyle w:val="ListParagraph"/>
              <w:numPr>
                <w:ilvl w:val="0"/>
                <w:numId w:val="8"/>
              </w:numPr>
              <w:spacing w:after="0" w:line="240" w:lineRule="auto"/>
              <w:ind w:left="360"/>
              <w:contextualSpacing w:val="0"/>
              <w:jc w:val="both"/>
              <w:rPr>
                <w:rFonts w:ascii="Times New Roman" w:hAnsi="Times New Roman" w:cs="Times New Roman"/>
                <w:sz w:val="30"/>
                <w:szCs w:val="30"/>
              </w:rPr>
            </w:pPr>
            <w:r w:rsidRPr="006755ED">
              <w:rPr>
                <w:rFonts w:ascii="Times New Roman" w:hAnsi="Times New Roman" w:cs="Times New Roman"/>
                <w:sz w:val="30"/>
                <w:szCs w:val="30"/>
                <w:lang w:val="en-US"/>
              </w:rPr>
              <w:t>A line is defined by its end points (0</w:t>
            </w:r>
            <w:proofErr w:type="gramStart"/>
            <w:r w:rsidRPr="006755ED">
              <w:rPr>
                <w:rFonts w:ascii="Times New Roman" w:hAnsi="Times New Roman" w:cs="Times New Roman"/>
                <w:sz w:val="30"/>
                <w:szCs w:val="30"/>
                <w:lang w:val="en-US"/>
              </w:rPr>
              <w:t>,0</w:t>
            </w:r>
            <w:proofErr w:type="gramEnd"/>
            <w:r w:rsidRPr="006755ED">
              <w:rPr>
                <w:rFonts w:ascii="Times New Roman" w:hAnsi="Times New Roman" w:cs="Times New Roman"/>
                <w:sz w:val="30"/>
                <w:szCs w:val="30"/>
                <w:lang w:val="en-US"/>
              </w:rPr>
              <w:t>) and (2,3) in 2D graphics system. Perform the transformations on this line:</w:t>
            </w:r>
          </w:p>
          <w:p w14:paraId="1F34FBE3" w14:textId="77777777" w:rsidR="00F41245" w:rsidRPr="006755ED" w:rsidRDefault="00F41245" w:rsidP="006755ED">
            <w:pPr>
              <w:pStyle w:val="ListParagraph"/>
              <w:spacing w:after="0" w:line="240" w:lineRule="auto"/>
              <w:ind w:left="0"/>
              <w:contextualSpacing w:val="0"/>
              <w:jc w:val="both"/>
              <w:rPr>
                <w:rFonts w:ascii="Times New Roman" w:hAnsi="Times New Roman" w:cs="Times New Roman"/>
                <w:sz w:val="30"/>
                <w:szCs w:val="30"/>
              </w:rPr>
            </w:pPr>
            <w:r w:rsidRPr="006755ED">
              <w:rPr>
                <w:rFonts w:ascii="Times New Roman" w:hAnsi="Times New Roman" w:cs="Times New Roman"/>
                <w:sz w:val="30"/>
                <w:szCs w:val="30"/>
                <w:lang w:val="en-US"/>
              </w:rPr>
              <w:t>i ) Scale the line by  factor of 2.0</w:t>
            </w:r>
          </w:p>
          <w:p w14:paraId="4EAFE451" w14:textId="77777777" w:rsidR="00F41245" w:rsidRPr="006755ED" w:rsidRDefault="00F41245" w:rsidP="006755ED">
            <w:pPr>
              <w:pStyle w:val="ListParagraph"/>
              <w:spacing w:after="0" w:line="240" w:lineRule="auto"/>
              <w:ind w:left="0"/>
              <w:contextualSpacing w:val="0"/>
              <w:jc w:val="both"/>
              <w:rPr>
                <w:rFonts w:ascii="Times New Roman" w:hAnsi="Times New Roman" w:cs="Times New Roman"/>
                <w:sz w:val="30"/>
                <w:szCs w:val="30"/>
              </w:rPr>
            </w:pPr>
            <w:proofErr w:type="gramStart"/>
            <w:r w:rsidRPr="006755ED">
              <w:rPr>
                <w:rFonts w:ascii="Times New Roman" w:hAnsi="Times New Roman" w:cs="Times New Roman"/>
                <w:sz w:val="30"/>
                <w:szCs w:val="30"/>
                <w:lang w:val="en-US"/>
              </w:rPr>
              <w:t>ii )</w:t>
            </w:r>
            <w:proofErr w:type="gramEnd"/>
            <w:r w:rsidRPr="006755ED">
              <w:rPr>
                <w:rFonts w:ascii="Times New Roman" w:hAnsi="Times New Roman" w:cs="Times New Roman"/>
                <w:sz w:val="30"/>
                <w:szCs w:val="30"/>
                <w:lang w:val="en-US"/>
              </w:rPr>
              <w:t xml:space="preserve"> Translate the original line by 2.0 units in the x direction and 2.0 in the y-direction.</w:t>
            </w:r>
          </w:p>
        </w:tc>
        <w:tc>
          <w:tcPr>
            <w:tcW w:w="897" w:type="dxa"/>
          </w:tcPr>
          <w:p w14:paraId="4CD6E1C0"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5M</w:t>
            </w:r>
          </w:p>
        </w:tc>
        <w:tc>
          <w:tcPr>
            <w:tcW w:w="898" w:type="dxa"/>
          </w:tcPr>
          <w:p w14:paraId="6A9F52EC"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CO-5</w:t>
            </w:r>
          </w:p>
        </w:tc>
        <w:tc>
          <w:tcPr>
            <w:tcW w:w="898" w:type="dxa"/>
          </w:tcPr>
          <w:p w14:paraId="7D3D0F35"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BL-3</w:t>
            </w:r>
          </w:p>
        </w:tc>
      </w:tr>
      <w:tr w:rsidR="00F41245" w:rsidRPr="006755ED" w14:paraId="7A03205F" w14:textId="77777777" w:rsidTr="006755ED">
        <w:tc>
          <w:tcPr>
            <w:tcW w:w="11023" w:type="dxa"/>
            <w:gridSpan w:val="5"/>
          </w:tcPr>
          <w:p w14:paraId="26A09865" w14:textId="77777777" w:rsidR="00F41245" w:rsidRPr="006755ED" w:rsidRDefault="00F41245" w:rsidP="006755ED">
            <w:pPr>
              <w:spacing w:after="0" w:line="240" w:lineRule="auto"/>
              <w:jc w:val="center"/>
              <w:rPr>
                <w:rFonts w:ascii="Times New Roman" w:hAnsi="Times New Roman" w:cs="Times New Roman"/>
                <w:b/>
                <w:bCs/>
                <w:sz w:val="30"/>
                <w:szCs w:val="30"/>
              </w:rPr>
            </w:pPr>
            <w:r w:rsidRPr="006755ED">
              <w:rPr>
                <w:rFonts w:ascii="Times New Roman" w:hAnsi="Times New Roman" w:cs="Times New Roman"/>
                <w:b/>
                <w:bCs/>
                <w:sz w:val="30"/>
                <w:szCs w:val="30"/>
              </w:rPr>
              <w:t>OR</w:t>
            </w:r>
          </w:p>
        </w:tc>
      </w:tr>
      <w:tr w:rsidR="00F41245" w:rsidRPr="006755ED" w14:paraId="0D4F7739" w14:textId="77777777" w:rsidTr="006755ED">
        <w:tc>
          <w:tcPr>
            <w:tcW w:w="707" w:type="dxa"/>
          </w:tcPr>
          <w:p w14:paraId="64FDD9DD"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10</w:t>
            </w:r>
          </w:p>
        </w:tc>
        <w:tc>
          <w:tcPr>
            <w:tcW w:w="7623" w:type="dxa"/>
          </w:tcPr>
          <w:p w14:paraId="799BEF23" w14:textId="77777777" w:rsidR="00F41245" w:rsidRPr="006755ED" w:rsidRDefault="00F41245" w:rsidP="006755ED">
            <w:pPr>
              <w:spacing w:after="0" w:line="240" w:lineRule="auto"/>
              <w:jc w:val="both"/>
              <w:rPr>
                <w:rFonts w:ascii="Times New Roman" w:hAnsi="Times New Roman" w:cs="Times New Roman"/>
                <w:sz w:val="30"/>
                <w:szCs w:val="30"/>
              </w:rPr>
            </w:pPr>
            <w:r w:rsidRPr="006755ED">
              <w:rPr>
                <w:rFonts w:ascii="Times New Roman" w:hAnsi="Times New Roman" w:cs="Times New Roman"/>
                <w:sz w:val="30"/>
                <w:szCs w:val="30"/>
              </w:rPr>
              <w:t xml:space="preserve">A cube is defined in 3D space with edges which are 2 units in length. The corners of the cube are located at (0,0,0), (0,0,1), (0,1,0), (0,1,1), (1,0,0), (1,0,1), (1,1,0), (1,1,1). Determine the locations of the corners if the cube is first translated by 2.0units in the x-directions and then scaled by a factor of 3.0. </w:t>
            </w:r>
          </w:p>
        </w:tc>
        <w:tc>
          <w:tcPr>
            <w:tcW w:w="897" w:type="dxa"/>
          </w:tcPr>
          <w:p w14:paraId="6E321B95"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10M</w:t>
            </w:r>
          </w:p>
        </w:tc>
        <w:tc>
          <w:tcPr>
            <w:tcW w:w="898" w:type="dxa"/>
          </w:tcPr>
          <w:p w14:paraId="1359055D"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CO-5</w:t>
            </w:r>
          </w:p>
        </w:tc>
        <w:tc>
          <w:tcPr>
            <w:tcW w:w="898" w:type="dxa"/>
          </w:tcPr>
          <w:p w14:paraId="592F795B" w14:textId="77777777" w:rsidR="00F41245" w:rsidRPr="006755ED" w:rsidRDefault="00F41245" w:rsidP="006755ED">
            <w:pPr>
              <w:spacing w:after="0" w:line="240" w:lineRule="auto"/>
              <w:rPr>
                <w:rFonts w:ascii="Times New Roman" w:hAnsi="Times New Roman" w:cs="Times New Roman"/>
                <w:sz w:val="30"/>
                <w:szCs w:val="30"/>
              </w:rPr>
            </w:pPr>
            <w:r w:rsidRPr="006755ED">
              <w:rPr>
                <w:rFonts w:ascii="Times New Roman" w:hAnsi="Times New Roman" w:cs="Times New Roman"/>
                <w:sz w:val="30"/>
                <w:szCs w:val="30"/>
              </w:rPr>
              <w:t>BL-3</w:t>
            </w:r>
          </w:p>
        </w:tc>
      </w:tr>
    </w:tbl>
    <w:p w14:paraId="3C9D6D0C" w14:textId="77777777" w:rsidR="00F41245" w:rsidRPr="006755ED" w:rsidRDefault="00F41245" w:rsidP="006755ED">
      <w:pPr>
        <w:spacing w:after="0" w:line="240" w:lineRule="auto"/>
        <w:jc w:val="center"/>
        <w:rPr>
          <w:rFonts w:ascii="Times New Roman" w:hAnsi="Times New Roman" w:cs="Times New Roman"/>
          <w:sz w:val="30"/>
          <w:szCs w:val="30"/>
        </w:rPr>
      </w:pPr>
    </w:p>
    <w:p w14:paraId="7E6D26B2" w14:textId="77777777" w:rsidR="00F41245" w:rsidRPr="006755ED" w:rsidRDefault="00F41245" w:rsidP="006755ED">
      <w:pPr>
        <w:spacing w:after="0" w:line="240" w:lineRule="auto"/>
        <w:jc w:val="center"/>
        <w:rPr>
          <w:rFonts w:ascii="Times New Roman" w:hAnsi="Times New Roman" w:cs="Times New Roman"/>
          <w:sz w:val="30"/>
          <w:szCs w:val="30"/>
        </w:rPr>
      </w:pPr>
      <w:r w:rsidRPr="006755ED">
        <w:rPr>
          <w:rFonts w:ascii="Times New Roman" w:hAnsi="Times New Roman" w:cs="Times New Roman"/>
          <w:sz w:val="30"/>
          <w:szCs w:val="30"/>
        </w:rPr>
        <w:t>****</w:t>
      </w:r>
    </w:p>
    <w:p w14:paraId="7BD38555" w14:textId="77777777" w:rsidR="00F41245" w:rsidRPr="006755ED" w:rsidRDefault="00F41245" w:rsidP="006755ED">
      <w:pPr>
        <w:spacing w:after="0" w:line="240" w:lineRule="auto"/>
        <w:rPr>
          <w:rFonts w:ascii="Times New Roman" w:hAnsi="Times New Roman" w:cs="Times New Roman"/>
          <w:bCs/>
          <w:i/>
          <w:iCs/>
          <w:sz w:val="30"/>
          <w:szCs w:val="30"/>
          <w:lang w:eastAsia="en-IN"/>
        </w:rPr>
      </w:pPr>
    </w:p>
    <w:sectPr w:rsidR="00F41245" w:rsidRPr="006755ED" w:rsidSect="008A36F6">
      <w:footerReference w:type="default" r:id="rId9"/>
      <w:pgSz w:w="11906" w:h="16838"/>
      <w:pgMar w:top="426" w:right="566"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01D54" w14:textId="77777777" w:rsidR="004D7EB9" w:rsidRDefault="004D7EB9" w:rsidP="00C04515">
      <w:pPr>
        <w:spacing w:after="0" w:line="240" w:lineRule="auto"/>
      </w:pPr>
      <w:r>
        <w:separator/>
      </w:r>
    </w:p>
  </w:endnote>
  <w:endnote w:type="continuationSeparator" w:id="0">
    <w:p w14:paraId="625DE589" w14:textId="77777777" w:rsidR="004D7EB9" w:rsidRDefault="004D7EB9" w:rsidP="00C04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730409"/>
      <w:docPartObj>
        <w:docPartGallery w:val="Page Numbers (Bottom of Page)"/>
        <w:docPartUnique/>
      </w:docPartObj>
    </w:sdtPr>
    <w:sdtEndPr/>
    <w:sdtContent>
      <w:sdt>
        <w:sdtPr>
          <w:id w:val="1728636285"/>
          <w:docPartObj>
            <w:docPartGallery w:val="Page Numbers (Top of Page)"/>
            <w:docPartUnique/>
          </w:docPartObj>
        </w:sdtPr>
        <w:sdtEndPr/>
        <w:sdtContent>
          <w:p w14:paraId="0E692DFD" w14:textId="640338D4" w:rsidR="00C04515" w:rsidRDefault="00C0451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3215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32153">
              <w:rPr>
                <w:b/>
                <w:bCs/>
                <w:noProof/>
              </w:rPr>
              <w:t>2</w:t>
            </w:r>
            <w:r>
              <w:rPr>
                <w:b/>
                <w:bCs/>
                <w:sz w:val="24"/>
                <w:szCs w:val="24"/>
              </w:rPr>
              <w:fldChar w:fldCharType="end"/>
            </w:r>
          </w:p>
        </w:sdtContent>
      </w:sdt>
    </w:sdtContent>
  </w:sdt>
  <w:p w14:paraId="6E120563" w14:textId="77777777" w:rsidR="00C04515" w:rsidRDefault="00C045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5A4C0" w14:textId="77777777" w:rsidR="004D7EB9" w:rsidRDefault="004D7EB9" w:rsidP="00C04515">
      <w:pPr>
        <w:spacing w:after="0" w:line="240" w:lineRule="auto"/>
      </w:pPr>
      <w:r>
        <w:separator/>
      </w:r>
    </w:p>
  </w:footnote>
  <w:footnote w:type="continuationSeparator" w:id="0">
    <w:p w14:paraId="65741049" w14:textId="77777777" w:rsidR="004D7EB9" w:rsidRDefault="004D7EB9" w:rsidP="00C045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241D7E"/>
    <w:multiLevelType w:val="hybridMultilevel"/>
    <w:tmpl w:val="5A76FDA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D021752"/>
    <w:multiLevelType w:val="hybridMultilevel"/>
    <w:tmpl w:val="B666FBFA"/>
    <w:lvl w:ilvl="0" w:tplc="7A7EA936">
      <w:start w:val="1"/>
      <w:numFmt w:val="lowerRoman"/>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2B08580"/>
    <w:multiLevelType w:val="singleLevel"/>
    <w:tmpl w:val="22B08580"/>
    <w:lvl w:ilvl="0">
      <w:start w:val="1"/>
      <w:numFmt w:val="lowerLetter"/>
      <w:suff w:val="space"/>
      <w:lvlText w:val="%1)"/>
      <w:lvlJc w:val="left"/>
    </w:lvl>
  </w:abstractNum>
  <w:abstractNum w:abstractNumId="7">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9AB55BE"/>
    <w:multiLevelType w:val="hybridMultilevel"/>
    <w:tmpl w:val="9DB0196C"/>
    <w:lvl w:ilvl="0" w:tplc="38BA99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12"/>
  </w:num>
  <w:num w:numId="5">
    <w:abstractNumId w:val="10"/>
  </w:num>
  <w:num w:numId="6">
    <w:abstractNumId w:val="2"/>
  </w:num>
  <w:num w:numId="7">
    <w:abstractNumId w:val="8"/>
  </w:num>
  <w:num w:numId="8">
    <w:abstractNumId w:val="1"/>
  </w:num>
  <w:num w:numId="9">
    <w:abstractNumId w:val="9"/>
  </w:num>
  <w:num w:numId="10">
    <w:abstractNumId w:val="0"/>
  </w:num>
  <w:num w:numId="11">
    <w:abstractNumId w:val="11"/>
  </w:num>
  <w:num w:numId="12">
    <w:abstractNumId w:val="7"/>
  </w:num>
  <w:num w:numId="13">
    <w:abstractNumId w:val="13"/>
  </w:num>
  <w:num w:numId="14">
    <w:abstractNumId w:val="4"/>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1A3C"/>
    <w:rsid w:val="00025404"/>
    <w:rsid w:val="000C1700"/>
    <w:rsid w:val="000F5F8C"/>
    <w:rsid w:val="00100EA8"/>
    <w:rsid w:val="00117510"/>
    <w:rsid w:val="00140126"/>
    <w:rsid w:val="0016369C"/>
    <w:rsid w:val="00170BA3"/>
    <w:rsid w:val="001717F7"/>
    <w:rsid w:val="00180834"/>
    <w:rsid w:val="001A0F6E"/>
    <w:rsid w:val="001A1EE7"/>
    <w:rsid w:val="001B5B3B"/>
    <w:rsid w:val="001F45EF"/>
    <w:rsid w:val="002036C8"/>
    <w:rsid w:val="0024701A"/>
    <w:rsid w:val="00265F2D"/>
    <w:rsid w:val="0026614E"/>
    <w:rsid w:val="002A22F5"/>
    <w:rsid w:val="00312465"/>
    <w:rsid w:val="00361C3E"/>
    <w:rsid w:val="00381761"/>
    <w:rsid w:val="00397D1C"/>
    <w:rsid w:val="003D688F"/>
    <w:rsid w:val="0049451B"/>
    <w:rsid w:val="004B2B12"/>
    <w:rsid w:val="004D212A"/>
    <w:rsid w:val="004D7EB9"/>
    <w:rsid w:val="004F1062"/>
    <w:rsid w:val="00502B5A"/>
    <w:rsid w:val="00512A81"/>
    <w:rsid w:val="00532153"/>
    <w:rsid w:val="005916C7"/>
    <w:rsid w:val="00592D3A"/>
    <w:rsid w:val="005A08FA"/>
    <w:rsid w:val="005A442E"/>
    <w:rsid w:val="005C3CED"/>
    <w:rsid w:val="00605F7A"/>
    <w:rsid w:val="006755ED"/>
    <w:rsid w:val="006D1E9F"/>
    <w:rsid w:val="006D5F3D"/>
    <w:rsid w:val="006E4651"/>
    <w:rsid w:val="007157E1"/>
    <w:rsid w:val="007C2359"/>
    <w:rsid w:val="007D227C"/>
    <w:rsid w:val="00835037"/>
    <w:rsid w:val="008A36F6"/>
    <w:rsid w:val="008D778E"/>
    <w:rsid w:val="00953379"/>
    <w:rsid w:val="009603B7"/>
    <w:rsid w:val="00972DEF"/>
    <w:rsid w:val="0098582A"/>
    <w:rsid w:val="009B79BA"/>
    <w:rsid w:val="009E7D74"/>
    <w:rsid w:val="009F789B"/>
    <w:rsid w:val="00A16151"/>
    <w:rsid w:val="00A672A3"/>
    <w:rsid w:val="00A93099"/>
    <w:rsid w:val="00AD7B63"/>
    <w:rsid w:val="00B10D4C"/>
    <w:rsid w:val="00BD7083"/>
    <w:rsid w:val="00BE3E85"/>
    <w:rsid w:val="00C04515"/>
    <w:rsid w:val="00C21658"/>
    <w:rsid w:val="00C343CC"/>
    <w:rsid w:val="00C44018"/>
    <w:rsid w:val="00C76DA7"/>
    <w:rsid w:val="00CA45D7"/>
    <w:rsid w:val="00D16987"/>
    <w:rsid w:val="00D30706"/>
    <w:rsid w:val="00D46E45"/>
    <w:rsid w:val="00DA59FD"/>
    <w:rsid w:val="00DB63DB"/>
    <w:rsid w:val="00DD2F91"/>
    <w:rsid w:val="00DD3750"/>
    <w:rsid w:val="00E33D35"/>
    <w:rsid w:val="00E66A1D"/>
    <w:rsid w:val="00E76AD7"/>
    <w:rsid w:val="00F41245"/>
    <w:rsid w:val="00F71A3D"/>
    <w:rsid w:val="00F859EA"/>
    <w:rsid w:val="00FC12DC"/>
    <w:rsid w:val="00FF4154"/>
    <w:rsid w:val="00FF56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qFormat/>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15"/>
    <w:rPr>
      <w:rFonts w:eastAsiaTheme="minorEastAsia"/>
      <w:kern w:val="0"/>
      <w:lang w:val="en-US"/>
      <w14:ligatures w14:val="none"/>
    </w:rPr>
  </w:style>
  <w:style w:type="paragraph" w:styleId="Footer">
    <w:name w:val="footer"/>
    <w:basedOn w:val="Normal"/>
    <w:link w:val="FooterChar"/>
    <w:uiPriority w:val="99"/>
    <w:unhideWhenUsed/>
    <w:rsid w:val="00C04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15"/>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qFormat/>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15"/>
    <w:rPr>
      <w:rFonts w:eastAsiaTheme="minorEastAsia"/>
      <w:kern w:val="0"/>
      <w:lang w:val="en-US"/>
      <w14:ligatures w14:val="none"/>
    </w:rPr>
  </w:style>
  <w:style w:type="paragraph" w:styleId="Footer">
    <w:name w:val="footer"/>
    <w:basedOn w:val="Normal"/>
    <w:link w:val="FooterChar"/>
    <w:uiPriority w:val="99"/>
    <w:unhideWhenUsed/>
    <w:rsid w:val="00C04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15"/>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80C-21AD-4A8E-B107-E5890462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67</cp:revision>
  <cp:lastPrinted>2025-01-03T06:22:00Z</cp:lastPrinted>
  <dcterms:created xsi:type="dcterms:W3CDTF">2023-03-23T04:54:00Z</dcterms:created>
  <dcterms:modified xsi:type="dcterms:W3CDTF">2025-01-03T06:23:00Z</dcterms:modified>
</cp:coreProperties>
</file>